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27EB" w14:textId="77777777" w:rsidR="008F4166" w:rsidRPr="00E46987" w:rsidRDefault="00E46987" w:rsidP="005F5DF8">
      <w:pPr>
        <w:pStyle w:val="PlannerHeading"/>
      </w:pPr>
      <w:r w:rsidRPr="00E46987">
        <w:t>PRINCIPAL</w:t>
      </w:r>
      <w:r w:rsidR="004939EE">
        <w:t>’</w:t>
      </w:r>
      <w:r w:rsidRPr="00E46987">
        <w:t>S MESSAGE</w:t>
      </w:r>
    </w:p>
    <w:p w14:paraId="21E73586" w14:textId="52D98A1A" w:rsidR="008F4166" w:rsidRDefault="00E46987" w:rsidP="37D7929D">
      <w:pPr>
        <w:pStyle w:val="PlannerParagraph"/>
      </w:pPr>
      <w:r>
        <w:t xml:space="preserve">Welcome to </w:t>
      </w:r>
      <w:r w:rsidR="69A2FFEE">
        <w:t>the new</w:t>
      </w:r>
      <w:r>
        <w:t xml:space="preserve"> year at Dr. Thoma</w:t>
      </w:r>
      <w:r w:rsidR="00787BDC">
        <w:t xml:space="preserve">s A. Swift Elementary School.  </w:t>
      </w:r>
      <w:r>
        <w:t>The information contained in this</w:t>
      </w:r>
      <w:r w:rsidR="00DA7C0E">
        <w:t xml:space="preserve"> preface to the student planner</w:t>
      </w:r>
      <w:r>
        <w:t xml:space="preserve"> serves as a student and parent </w:t>
      </w:r>
      <w:r w:rsidR="003717C3">
        <w:t>handbook and</w:t>
      </w:r>
      <w:r>
        <w:t xml:space="preserve"> is intended to provide you with useful information about the school and its organization.  Please read and discuss the contents of this handbook with your </w:t>
      </w:r>
      <w:r w:rsidR="009774D5">
        <w:t>child and</w:t>
      </w:r>
      <w:r w:rsidR="00AA5553">
        <w:t xml:space="preserve"> sign the last page indicating that you have done so.</w:t>
      </w:r>
    </w:p>
    <w:p w14:paraId="2FB6D0CF" w14:textId="49529B20" w:rsidR="008F4166" w:rsidRDefault="00E46987" w:rsidP="00392E51">
      <w:pPr>
        <w:pStyle w:val="PlannerParagraph"/>
        <w:spacing w:after="120"/>
      </w:pPr>
      <w:r>
        <w:t>At Swift</w:t>
      </w:r>
      <w:r w:rsidR="00DA7C0E">
        <w:t xml:space="preserve"> Elementary,</w:t>
      </w:r>
      <w:r>
        <w:t xml:space="preserve"> we believe that the school, the family, and the community, all share the responsibility for the growth and development of our children.  Research has shown that active parent involvement contributes to a child</w:t>
      </w:r>
      <w:r w:rsidR="006D7994">
        <w:t>’</w:t>
      </w:r>
      <w:r>
        <w:t>s success at school.  As such, you are encouraged to volunteer your time helping students</w:t>
      </w:r>
      <w:r w:rsidR="002F7FAE">
        <w:t xml:space="preserve"> in classrooms</w:t>
      </w:r>
      <w:r>
        <w:t xml:space="preserve">, </w:t>
      </w:r>
      <w:r w:rsidR="00330F16">
        <w:t>supervising</w:t>
      </w:r>
      <w:r>
        <w:t xml:space="preserve"> field trips, or getting involved with our Parent Advisory Council. </w:t>
      </w:r>
      <w:r w:rsidR="002F7FAE" w:rsidRPr="000B2EB1">
        <w:rPr>
          <w:i/>
          <w:iCs/>
          <w:u w:val="single"/>
        </w:rPr>
        <w:t>Please</w:t>
      </w:r>
      <w:r w:rsidR="006A6C72" w:rsidRPr="000B2EB1">
        <w:rPr>
          <w:i/>
          <w:iCs/>
          <w:u w:val="single"/>
        </w:rPr>
        <w:t xml:space="preserve"> be sure to </w:t>
      </w:r>
      <w:r w:rsidR="000B2EB1" w:rsidRPr="000B2EB1">
        <w:rPr>
          <w:i/>
          <w:iCs/>
          <w:u w:val="single"/>
        </w:rPr>
        <w:t>get your</w:t>
      </w:r>
      <w:r w:rsidR="006A6C72" w:rsidRPr="000B2EB1">
        <w:rPr>
          <w:i/>
          <w:iCs/>
          <w:u w:val="single"/>
        </w:rPr>
        <w:t xml:space="preserve"> Volunteer C</w:t>
      </w:r>
      <w:r w:rsidR="000B2EB1" w:rsidRPr="000B2EB1">
        <w:rPr>
          <w:i/>
          <w:iCs/>
          <w:u w:val="single"/>
        </w:rPr>
        <w:t>riminal Record Check</w:t>
      </w:r>
      <w:r w:rsidR="006A6C72" w:rsidRPr="000B2EB1">
        <w:rPr>
          <w:i/>
          <w:iCs/>
          <w:u w:val="single"/>
        </w:rPr>
        <w:t xml:space="preserve"> and submit your forms to the school</w:t>
      </w:r>
      <w:r w:rsidR="006A6C72">
        <w:rPr>
          <w:i/>
          <w:iCs/>
        </w:rPr>
        <w:t>.</w:t>
      </w:r>
      <w:r>
        <w:t xml:space="preserve"> We hope that you will take every opportunity to be part of our school. Together, we can strengthen our school community and consistently seek to improve the quality of our programs.  </w:t>
      </w:r>
    </w:p>
    <w:p w14:paraId="121BB1DC" w14:textId="70D26E2B" w:rsidR="008F4166" w:rsidRDefault="00E46987" w:rsidP="00392E51">
      <w:pPr>
        <w:pStyle w:val="PlannerParagraph"/>
        <w:spacing w:after="120"/>
      </w:pPr>
      <w:r w:rsidRPr="008C4CC9">
        <w:t xml:space="preserve">We </w:t>
      </w:r>
      <w:r w:rsidR="0055007C" w:rsidRPr="008C4CC9">
        <w:t>encourage our</w:t>
      </w:r>
      <w:r w:rsidRPr="008C4CC9">
        <w:t xml:space="preserve"> students to become lifelong learners and to take responsibility for their own learning. If this planner is used consistently, it will help students become organized, effective learners.</w:t>
      </w:r>
    </w:p>
    <w:p w14:paraId="799A3D12" w14:textId="6EEE0F6B" w:rsidR="008F4166" w:rsidRDefault="00E46987" w:rsidP="00392E51">
      <w:pPr>
        <w:pStyle w:val="PlannerParagraph"/>
        <w:spacing w:after="120"/>
      </w:pPr>
      <w:r>
        <w:t>In closing, the teachers, support staff and I are looking forward to working with you to provide the best education possible for your child</w:t>
      </w:r>
      <w:r w:rsidR="00DA7C0E">
        <w:t>(</w:t>
      </w:r>
      <w:r>
        <w:t>ren</w:t>
      </w:r>
      <w:r w:rsidR="00DA7C0E">
        <w:t>)</w:t>
      </w:r>
      <w:r>
        <w:t>.  I wish all students, parents, and staff a successful, pr</w:t>
      </w:r>
      <w:r w:rsidR="006D7994">
        <w:t xml:space="preserve">oductive, and enjoyable school </w:t>
      </w:r>
      <w:r>
        <w:t>year!</w:t>
      </w:r>
    </w:p>
    <w:p w14:paraId="780BF096" w14:textId="36FD469D" w:rsidR="00E705A2" w:rsidRDefault="009774D5" w:rsidP="00E46987">
      <w:pPr>
        <w:jc w:val="both"/>
        <w:outlineLvl w:val="0"/>
        <w:rPr>
          <w:rFonts w:ascii="Times New Roman" w:cs="Times New Roman"/>
          <w:sz w:val="20"/>
        </w:rPr>
      </w:pPr>
      <w:r>
        <w:rPr>
          <w:rFonts w:ascii="Times New Roman" w:cs="Times New Roman"/>
          <w:sz w:val="20"/>
        </w:rPr>
        <w:t>Ms. Shannon Kenney</w:t>
      </w:r>
    </w:p>
    <w:p w14:paraId="573E6E0D" w14:textId="17537714" w:rsidR="008F4166" w:rsidRDefault="00E46987" w:rsidP="00E46987">
      <w:pPr>
        <w:jc w:val="both"/>
        <w:outlineLvl w:val="0"/>
      </w:pPr>
      <w:r>
        <w:rPr>
          <w:rFonts w:ascii="Times New Roman" w:cs="Times New Roman"/>
          <w:sz w:val="20"/>
        </w:rPr>
        <w:t>Principal</w:t>
      </w:r>
    </w:p>
    <w:p w14:paraId="21FE7CF1" w14:textId="77777777" w:rsidR="008F4166" w:rsidRPr="00E46987" w:rsidRDefault="00E46987" w:rsidP="005F5DF8">
      <w:pPr>
        <w:pStyle w:val="PlannerHeading"/>
      </w:pPr>
      <w:r w:rsidRPr="00E46987">
        <w:t>PARENT ADVISORY COUNCIL</w:t>
      </w:r>
    </w:p>
    <w:p w14:paraId="52CED455" w14:textId="20D0D43C" w:rsidR="008F4166" w:rsidRDefault="00E46987" w:rsidP="00D04B3C">
      <w:pPr>
        <w:pStyle w:val="PlannerParagraph"/>
        <w:spacing w:after="120"/>
      </w:pPr>
      <w:r>
        <w:t>The Parent Advisory Council (PAC) is your parent community at Dr. Thomas A. Swift Elementary School.  All parents and guardians of students registered at this school are welcomed and encouraged to be involved with the PAC.</w:t>
      </w:r>
      <w:r w:rsidR="000E09CE">
        <w:t xml:space="preserve"> PAC meetings are held once a month; dates and times will be posted </w:t>
      </w:r>
      <w:r w:rsidR="00D04B3C">
        <w:t>on the PAC Facebook page and on the school website.</w:t>
      </w:r>
    </w:p>
    <w:p w14:paraId="2E09E47B" w14:textId="1FADE0CD" w:rsidR="00AA5553" w:rsidRDefault="00E46987" w:rsidP="00F544C8">
      <w:pPr>
        <w:pStyle w:val="PlannerParagraph"/>
      </w:pPr>
      <w:r>
        <w:t>Our parent community works closely with the administration and staff to support, encourage</w:t>
      </w:r>
      <w:r w:rsidR="00540421">
        <w:t>,</w:t>
      </w:r>
      <w:r>
        <w:t xml:space="preserve"> and </w:t>
      </w:r>
      <w:proofErr w:type="gramStart"/>
      <w:r>
        <w:t>provide assistance to</w:t>
      </w:r>
      <w:proofErr w:type="gramEnd"/>
      <w:r>
        <w:t xml:space="preserve"> enhance the qu</w:t>
      </w:r>
      <w:r w:rsidR="00B9642C">
        <w:t>ality of education and the well-</w:t>
      </w:r>
      <w:r>
        <w:t xml:space="preserve">being for all </w:t>
      </w:r>
      <w:r w:rsidR="006D7994">
        <w:t>students in</w:t>
      </w:r>
      <w:r>
        <w:t xml:space="preserve"> </w:t>
      </w:r>
      <w:r w:rsidR="006D7994">
        <w:t>our school</w:t>
      </w:r>
      <w:r w:rsidR="00EE0E47">
        <w:t xml:space="preserve"> community. </w:t>
      </w:r>
      <w:r>
        <w:t xml:space="preserve">The purpose of the Parent Advisory Council is to promote and support education and to contribute to a sense of school community. </w:t>
      </w:r>
    </w:p>
    <w:p w14:paraId="2868BC50" w14:textId="7AD929AF" w:rsidR="008F4166" w:rsidRDefault="00417A56" w:rsidP="005F5DF8">
      <w:pPr>
        <w:pStyle w:val="PlannerHeading"/>
      </w:pPr>
      <w:r>
        <w:br w:type="column"/>
      </w:r>
      <w:r w:rsidR="00E46987" w:rsidRPr="00DD1EBF">
        <w:t>GUIDING</w:t>
      </w:r>
      <w:r w:rsidR="00E46987">
        <w:t xml:space="preserve"> PRINCIPLES</w:t>
      </w:r>
    </w:p>
    <w:p w14:paraId="6FBF5A9A" w14:textId="74AD5B2D" w:rsidR="008F4166" w:rsidRDefault="00E46987" w:rsidP="00392E51">
      <w:pPr>
        <w:pStyle w:val="PlannerParagraph"/>
        <w:spacing w:after="120"/>
      </w:pPr>
      <w:r>
        <w:t>At Dr. Thomas A. Swift Elementary School, all students will have the opportunity to dev</w:t>
      </w:r>
      <w:r w:rsidR="00EE0E47">
        <w:t xml:space="preserve">elop to their full potential. </w:t>
      </w:r>
      <w:r>
        <w:t xml:space="preserve">Students will be encouraged and expected to achieve their personal best in school, to maintain a positive sense of self-worth, and to become socially responsible individuals.  We believe that the school should foster in students a love of learning and that students should be active participants in the learning process. </w:t>
      </w:r>
    </w:p>
    <w:p w14:paraId="40CA3C0F" w14:textId="125E3390" w:rsidR="008F4166" w:rsidRDefault="00E46987" w:rsidP="00F544C8">
      <w:pPr>
        <w:pStyle w:val="PlannerParagraph"/>
      </w:pPr>
      <w:r>
        <w:t xml:space="preserve">The total education of a child is shared by the home and the school.  Parents and teachers should work closely together in the interest of the child and in an atmosphere of open communication, mutual </w:t>
      </w:r>
      <w:r w:rsidR="00184E6A">
        <w:t>support,</w:t>
      </w:r>
      <w:r>
        <w:t xml:space="preserve"> and respect.</w:t>
      </w:r>
    </w:p>
    <w:p w14:paraId="296EED15" w14:textId="77777777" w:rsidR="008F4166" w:rsidRDefault="00E46987" w:rsidP="005F5DF8">
      <w:pPr>
        <w:pStyle w:val="PlannerHeading"/>
      </w:pPr>
      <w:r>
        <w:t>SCHOOL BELL SCHEDULE</w:t>
      </w:r>
    </w:p>
    <w:p w14:paraId="69D39C89" w14:textId="77777777" w:rsidR="008F4166" w:rsidRPr="006558C7" w:rsidRDefault="00570DAA" w:rsidP="00E46987">
      <w:pPr>
        <w:jc w:val="both"/>
      </w:pPr>
      <w:r w:rsidRPr="006558C7">
        <w:rPr>
          <w:rFonts w:ascii="Times New Roman" w:cs="Times New Roman"/>
          <w:sz w:val="20"/>
        </w:rPr>
        <w:t>8:00 a.m.</w:t>
      </w:r>
      <w:r w:rsidRPr="006558C7">
        <w:rPr>
          <w:rFonts w:ascii="Times New Roman" w:cs="Times New Roman"/>
          <w:sz w:val="20"/>
        </w:rPr>
        <w:tab/>
      </w:r>
      <w:r w:rsidRPr="006558C7">
        <w:rPr>
          <w:rFonts w:ascii="Times New Roman" w:cs="Times New Roman"/>
          <w:sz w:val="20"/>
        </w:rPr>
        <w:tab/>
        <w:t>School office open</w:t>
      </w:r>
      <w:r w:rsidR="004068A9" w:rsidRPr="006558C7">
        <w:rPr>
          <w:rFonts w:ascii="Times New Roman" w:cs="Times New Roman"/>
          <w:sz w:val="20"/>
        </w:rPr>
        <w:t>s</w:t>
      </w:r>
    </w:p>
    <w:p w14:paraId="7629297B" w14:textId="72C812D5" w:rsidR="008F4166" w:rsidRPr="006558C7" w:rsidRDefault="006F7E80" w:rsidP="00E46987">
      <w:pPr>
        <w:jc w:val="both"/>
      </w:pPr>
      <w:r w:rsidRPr="006558C7">
        <w:rPr>
          <w:rFonts w:ascii="Times New Roman" w:cs="Times New Roman"/>
          <w:sz w:val="20"/>
        </w:rPr>
        <w:t>8:</w:t>
      </w:r>
      <w:r w:rsidR="00CB3CA6" w:rsidRPr="006558C7">
        <w:rPr>
          <w:rFonts w:ascii="Times New Roman" w:cs="Times New Roman"/>
          <w:sz w:val="20"/>
        </w:rPr>
        <w:t>2</w:t>
      </w:r>
      <w:r w:rsidR="00F61BCE" w:rsidRPr="006558C7">
        <w:rPr>
          <w:rFonts w:ascii="Times New Roman" w:cs="Times New Roman"/>
          <w:sz w:val="20"/>
        </w:rPr>
        <w:t>5</w:t>
      </w:r>
      <w:r w:rsidRPr="006558C7">
        <w:rPr>
          <w:rFonts w:ascii="Times New Roman" w:cs="Times New Roman"/>
          <w:sz w:val="20"/>
        </w:rPr>
        <w:t xml:space="preserve"> a.m.</w:t>
      </w:r>
      <w:r w:rsidRPr="006558C7">
        <w:rPr>
          <w:rFonts w:ascii="Times New Roman" w:cs="Times New Roman"/>
          <w:sz w:val="20"/>
        </w:rPr>
        <w:tab/>
      </w:r>
      <w:r w:rsidRPr="006558C7">
        <w:rPr>
          <w:rFonts w:ascii="Times New Roman" w:cs="Times New Roman"/>
          <w:sz w:val="20"/>
        </w:rPr>
        <w:tab/>
        <w:t>Welcom</w:t>
      </w:r>
      <w:r w:rsidR="00E46987" w:rsidRPr="006558C7">
        <w:rPr>
          <w:rFonts w:ascii="Times New Roman" w:cs="Times New Roman"/>
          <w:sz w:val="20"/>
        </w:rPr>
        <w:t>ing bell</w:t>
      </w:r>
    </w:p>
    <w:p w14:paraId="24293B3D" w14:textId="5A01A190" w:rsidR="008F4166" w:rsidRPr="006558C7" w:rsidRDefault="00E46987" w:rsidP="00E46987">
      <w:pPr>
        <w:jc w:val="both"/>
      </w:pPr>
      <w:r w:rsidRPr="006558C7">
        <w:rPr>
          <w:rFonts w:ascii="Times New Roman" w:cs="Times New Roman"/>
          <w:sz w:val="20"/>
        </w:rPr>
        <w:t>8:</w:t>
      </w:r>
      <w:r w:rsidR="00F61BCE" w:rsidRPr="006558C7">
        <w:rPr>
          <w:rFonts w:ascii="Times New Roman" w:cs="Times New Roman"/>
          <w:sz w:val="20"/>
        </w:rPr>
        <w:t>30</w:t>
      </w:r>
      <w:r w:rsidRPr="006558C7">
        <w:rPr>
          <w:rFonts w:ascii="Times New Roman" w:cs="Times New Roman"/>
          <w:sz w:val="20"/>
        </w:rPr>
        <w:t xml:space="preserve"> a.m.</w:t>
      </w:r>
      <w:r w:rsidRPr="006558C7">
        <w:rPr>
          <w:rFonts w:ascii="Times New Roman" w:cs="Times New Roman"/>
          <w:sz w:val="20"/>
        </w:rPr>
        <w:tab/>
      </w:r>
      <w:r w:rsidRPr="006558C7">
        <w:rPr>
          <w:rFonts w:ascii="Times New Roman" w:cs="Times New Roman"/>
          <w:sz w:val="20"/>
        </w:rPr>
        <w:tab/>
        <w:t>Instruction begins</w:t>
      </w:r>
    </w:p>
    <w:p w14:paraId="5CD247D5" w14:textId="2949A6C1" w:rsidR="008F4166" w:rsidRPr="006558C7" w:rsidRDefault="00E46987" w:rsidP="00E46987">
      <w:pPr>
        <w:jc w:val="both"/>
      </w:pPr>
      <w:r w:rsidRPr="006558C7">
        <w:rPr>
          <w:rFonts w:ascii="Times New Roman" w:cs="Times New Roman"/>
          <w:sz w:val="20"/>
        </w:rPr>
        <w:t>10:</w:t>
      </w:r>
      <w:r w:rsidR="00AE014B" w:rsidRPr="006558C7">
        <w:rPr>
          <w:rFonts w:ascii="Times New Roman" w:cs="Times New Roman"/>
          <w:sz w:val="20"/>
        </w:rPr>
        <w:t>10</w:t>
      </w:r>
      <w:r w:rsidRPr="006558C7">
        <w:rPr>
          <w:rFonts w:ascii="Times New Roman" w:cs="Times New Roman"/>
          <w:sz w:val="20"/>
        </w:rPr>
        <w:t xml:space="preserve"> a.m.</w:t>
      </w:r>
      <w:r w:rsidRPr="006558C7">
        <w:rPr>
          <w:rFonts w:ascii="Times New Roman" w:cs="Times New Roman"/>
          <w:sz w:val="20"/>
        </w:rPr>
        <w:tab/>
      </w:r>
      <w:r w:rsidRPr="006558C7">
        <w:rPr>
          <w:rFonts w:ascii="Times New Roman" w:cs="Times New Roman"/>
          <w:sz w:val="20"/>
        </w:rPr>
        <w:tab/>
        <w:t>Recess Break</w:t>
      </w:r>
    </w:p>
    <w:p w14:paraId="0A1AAAD2" w14:textId="2E781E67" w:rsidR="008F4166" w:rsidRPr="006558C7" w:rsidRDefault="00E46987" w:rsidP="00E46987">
      <w:pPr>
        <w:jc w:val="both"/>
      </w:pPr>
      <w:r w:rsidRPr="006558C7">
        <w:rPr>
          <w:rFonts w:ascii="Times New Roman" w:cs="Times New Roman"/>
          <w:sz w:val="20"/>
        </w:rPr>
        <w:t>10:</w:t>
      </w:r>
      <w:r w:rsidR="00CC43FF" w:rsidRPr="006558C7">
        <w:rPr>
          <w:rFonts w:ascii="Times New Roman" w:cs="Times New Roman"/>
          <w:sz w:val="20"/>
        </w:rPr>
        <w:t>25</w:t>
      </w:r>
      <w:r w:rsidRPr="006558C7">
        <w:rPr>
          <w:rFonts w:ascii="Times New Roman" w:cs="Times New Roman"/>
          <w:sz w:val="20"/>
        </w:rPr>
        <w:t xml:space="preserve"> a.m.</w:t>
      </w:r>
      <w:r w:rsidRPr="006558C7">
        <w:rPr>
          <w:rFonts w:ascii="Times New Roman" w:cs="Times New Roman"/>
          <w:sz w:val="20"/>
        </w:rPr>
        <w:tab/>
      </w:r>
      <w:r w:rsidRPr="006558C7">
        <w:rPr>
          <w:rFonts w:ascii="Times New Roman" w:cs="Times New Roman"/>
          <w:sz w:val="20"/>
        </w:rPr>
        <w:tab/>
        <w:t>Instruction Begins</w:t>
      </w:r>
    </w:p>
    <w:p w14:paraId="3C17F81B" w14:textId="589A3266" w:rsidR="008F4166" w:rsidRPr="006558C7" w:rsidRDefault="00E46987" w:rsidP="00E46987">
      <w:pPr>
        <w:jc w:val="both"/>
      </w:pPr>
      <w:r w:rsidRPr="006558C7">
        <w:rPr>
          <w:rFonts w:ascii="Times New Roman" w:cs="Times New Roman"/>
          <w:sz w:val="20"/>
        </w:rPr>
        <w:t>11:</w:t>
      </w:r>
      <w:r w:rsidR="00D10AC3">
        <w:rPr>
          <w:rFonts w:ascii="Times New Roman" w:cs="Times New Roman"/>
          <w:sz w:val="20"/>
        </w:rPr>
        <w:t>4</w:t>
      </w:r>
      <w:r w:rsidR="0050133F">
        <w:rPr>
          <w:rFonts w:ascii="Times New Roman" w:cs="Times New Roman"/>
          <w:sz w:val="20"/>
        </w:rPr>
        <w:t>5</w:t>
      </w:r>
      <w:r w:rsidRPr="006558C7">
        <w:rPr>
          <w:rFonts w:ascii="Times New Roman" w:cs="Times New Roman"/>
          <w:sz w:val="20"/>
        </w:rPr>
        <w:t xml:space="preserve"> p.m.</w:t>
      </w:r>
      <w:r w:rsidRPr="006558C7">
        <w:rPr>
          <w:rFonts w:ascii="Times New Roman" w:cs="Times New Roman"/>
          <w:sz w:val="20"/>
        </w:rPr>
        <w:tab/>
      </w:r>
      <w:r w:rsidRPr="006558C7">
        <w:rPr>
          <w:rFonts w:ascii="Times New Roman" w:cs="Times New Roman"/>
          <w:sz w:val="20"/>
        </w:rPr>
        <w:tab/>
      </w:r>
      <w:proofErr w:type="gramStart"/>
      <w:r w:rsidRPr="006558C7">
        <w:rPr>
          <w:rFonts w:ascii="Times New Roman" w:cs="Times New Roman"/>
          <w:sz w:val="20"/>
        </w:rPr>
        <w:t>Noon</w:t>
      </w:r>
      <w:proofErr w:type="gramEnd"/>
      <w:r w:rsidRPr="006558C7">
        <w:rPr>
          <w:rFonts w:ascii="Times New Roman" w:cs="Times New Roman"/>
          <w:sz w:val="20"/>
        </w:rPr>
        <w:t xml:space="preserve"> hour period begins </w:t>
      </w:r>
    </w:p>
    <w:p w14:paraId="7E95F806" w14:textId="58CC3C27" w:rsidR="008F4166" w:rsidRPr="006558C7" w:rsidRDefault="00533B2A" w:rsidP="00E46987">
      <w:pPr>
        <w:jc w:val="both"/>
      </w:pPr>
      <w:r w:rsidRPr="006558C7">
        <w:rPr>
          <w:rFonts w:ascii="Times New Roman" w:cs="Times New Roman"/>
          <w:sz w:val="20"/>
        </w:rPr>
        <w:t>12:</w:t>
      </w:r>
      <w:r w:rsidR="00D10AC3">
        <w:rPr>
          <w:rFonts w:ascii="Times New Roman" w:cs="Times New Roman"/>
          <w:sz w:val="20"/>
        </w:rPr>
        <w:t>10</w:t>
      </w:r>
      <w:r w:rsidR="00E46987" w:rsidRPr="006558C7">
        <w:rPr>
          <w:rFonts w:ascii="Times New Roman" w:cs="Times New Roman"/>
          <w:sz w:val="20"/>
        </w:rPr>
        <w:t xml:space="preserve"> p.m.</w:t>
      </w:r>
      <w:r w:rsidR="00E46987" w:rsidRPr="006558C7">
        <w:rPr>
          <w:rFonts w:ascii="Times New Roman" w:cs="Times New Roman"/>
          <w:sz w:val="20"/>
        </w:rPr>
        <w:tab/>
      </w:r>
      <w:r w:rsidR="00E46987" w:rsidRPr="006558C7">
        <w:rPr>
          <w:rFonts w:ascii="Times New Roman" w:cs="Times New Roman"/>
          <w:sz w:val="20"/>
        </w:rPr>
        <w:tab/>
        <w:t>Activity period ends</w:t>
      </w:r>
    </w:p>
    <w:p w14:paraId="24153C7D" w14:textId="77777777" w:rsidR="008F4166" w:rsidRPr="006558C7" w:rsidRDefault="00E46987" w:rsidP="00E46987">
      <w:pPr>
        <w:jc w:val="both"/>
      </w:pPr>
      <w:r w:rsidRPr="006558C7">
        <w:rPr>
          <w:rFonts w:ascii="Times New Roman" w:cs="Times New Roman"/>
          <w:sz w:val="20"/>
        </w:rPr>
        <w:t>12:40 p.m.</w:t>
      </w:r>
      <w:r w:rsidRPr="006558C7">
        <w:rPr>
          <w:rFonts w:ascii="Times New Roman" w:cs="Times New Roman"/>
          <w:sz w:val="20"/>
        </w:rPr>
        <w:tab/>
      </w:r>
      <w:r w:rsidRPr="006558C7">
        <w:rPr>
          <w:rFonts w:ascii="Times New Roman" w:cs="Times New Roman"/>
          <w:sz w:val="20"/>
        </w:rPr>
        <w:tab/>
        <w:t>Instruction begins</w:t>
      </w:r>
    </w:p>
    <w:p w14:paraId="5DBE4081" w14:textId="4BF42C9A" w:rsidR="008F4166" w:rsidRPr="006558C7" w:rsidRDefault="00E46987" w:rsidP="00E46987">
      <w:pPr>
        <w:jc w:val="both"/>
      </w:pPr>
      <w:r w:rsidRPr="006558C7">
        <w:rPr>
          <w:rFonts w:ascii="Times New Roman" w:cs="Times New Roman"/>
          <w:sz w:val="20"/>
        </w:rPr>
        <w:t>2:3</w:t>
      </w:r>
      <w:r w:rsidR="008246B1" w:rsidRPr="006558C7">
        <w:rPr>
          <w:rFonts w:ascii="Times New Roman" w:cs="Times New Roman"/>
          <w:sz w:val="20"/>
        </w:rPr>
        <w:t>0</w:t>
      </w:r>
      <w:r w:rsidRPr="006558C7">
        <w:rPr>
          <w:rFonts w:ascii="Times New Roman" w:cs="Times New Roman"/>
          <w:sz w:val="20"/>
        </w:rPr>
        <w:t xml:space="preserve"> p.m.</w:t>
      </w:r>
      <w:r w:rsidRPr="006558C7">
        <w:rPr>
          <w:rFonts w:ascii="Times New Roman" w:cs="Times New Roman"/>
          <w:sz w:val="20"/>
        </w:rPr>
        <w:tab/>
      </w:r>
      <w:r w:rsidRPr="006558C7">
        <w:rPr>
          <w:rFonts w:ascii="Times New Roman" w:cs="Times New Roman"/>
          <w:sz w:val="20"/>
        </w:rPr>
        <w:tab/>
        <w:t>Dismissal</w:t>
      </w:r>
    </w:p>
    <w:p w14:paraId="5F2818C3" w14:textId="77777777" w:rsidR="0070059A" w:rsidRDefault="00E46987" w:rsidP="0070059A">
      <w:pPr>
        <w:jc w:val="both"/>
        <w:outlineLvl w:val="0"/>
        <w:rPr>
          <w:rFonts w:ascii="Times New Roman" w:cs="Times New Roman"/>
          <w:sz w:val="20"/>
        </w:rPr>
      </w:pPr>
      <w:r w:rsidRPr="006558C7">
        <w:rPr>
          <w:rFonts w:ascii="Times New Roman" w:cs="Times New Roman"/>
          <w:sz w:val="20"/>
        </w:rPr>
        <w:t>3:30 p.m.</w:t>
      </w:r>
      <w:r w:rsidRPr="006558C7">
        <w:rPr>
          <w:rFonts w:ascii="Times New Roman" w:cs="Times New Roman"/>
          <w:sz w:val="20"/>
        </w:rPr>
        <w:tab/>
      </w:r>
      <w:r w:rsidRPr="006558C7">
        <w:rPr>
          <w:rFonts w:ascii="Times New Roman" w:cs="Times New Roman"/>
          <w:sz w:val="20"/>
        </w:rPr>
        <w:tab/>
        <w:t>School office closes</w:t>
      </w:r>
      <w:r w:rsidR="0070059A" w:rsidRPr="0070059A">
        <w:rPr>
          <w:rFonts w:ascii="Times New Roman" w:cs="Times New Roman"/>
          <w:sz w:val="20"/>
        </w:rPr>
        <w:t xml:space="preserve"> </w:t>
      </w:r>
    </w:p>
    <w:p w14:paraId="3952CFB3" w14:textId="76B10BAA" w:rsidR="008F4166" w:rsidRDefault="003708F1" w:rsidP="005F5DF8">
      <w:pPr>
        <w:pStyle w:val="PlannerHeading"/>
      </w:pPr>
      <w:r>
        <w:t xml:space="preserve">SCHOOL CALENDAR </w:t>
      </w:r>
      <w:r w:rsidR="0082588A">
        <w:t>20</w:t>
      </w:r>
      <w:r w:rsidR="00FA1A8C">
        <w:t>24</w:t>
      </w:r>
      <w:r w:rsidR="0082588A">
        <w:t>-20</w:t>
      </w:r>
      <w:r w:rsidR="00FA1A8C">
        <w:t>25</w:t>
      </w:r>
      <w:r w:rsidR="00913104">
        <w:t xml:space="preserve"> (subject to change – check the website calendar)</w:t>
      </w:r>
    </w:p>
    <w:p w14:paraId="6E4843BD" w14:textId="4966A119" w:rsidR="008F4166" w:rsidRPr="00C47F44" w:rsidRDefault="00DA7C0E" w:rsidP="00CB3CA6">
      <w:pPr>
        <w:tabs>
          <w:tab w:val="right" w:leader="dot" w:pos="4320"/>
        </w:tabs>
        <w:outlineLvl w:val="0"/>
      </w:pPr>
      <w:r w:rsidRPr="00C47F44">
        <w:rPr>
          <w:rFonts w:ascii="Times New Roman" w:cs="Times New Roman"/>
          <w:sz w:val="20"/>
        </w:rPr>
        <w:t>First Day of School</w:t>
      </w:r>
      <w:r w:rsidR="00B45658">
        <w:rPr>
          <w:rFonts w:ascii="Times New Roman" w:cs="Times New Roman"/>
          <w:sz w:val="20"/>
        </w:rPr>
        <w:t xml:space="preserve"> (½ day)</w:t>
      </w:r>
      <w:r w:rsidR="00CB3CA6" w:rsidRPr="00C47F44">
        <w:rPr>
          <w:rFonts w:ascii="Times New Roman" w:cs="Times New Roman"/>
          <w:sz w:val="20"/>
        </w:rPr>
        <w:tab/>
      </w:r>
      <w:r w:rsidR="006F7E80" w:rsidRPr="00C47F44">
        <w:rPr>
          <w:rFonts w:ascii="Times New Roman" w:cs="Times New Roman"/>
          <w:sz w:val="20"/>
        </w:rPr>
        <w:t xml:space="preserve">Sept </w:t>
      </w:r>
      <w:r w:rsidR="00B57BDC">
        <w:rPr>
          <w:rFonts w:ascii="Times New Roman" w:cs="Times New Roman"/>
          <w:sz w:val="20"/>
        </w:rPr>
        <w:t>2</w:t>
      </w:r>
      <w:r w:rsidR="008948A9">
        <w:rPr>
          <w:rFonts w:ascii="Times New Roman" w:cs="Times New Roman"/>
          <w:sz w:val="20"/>
        </w:rPr>
        <w:t>, 202</w:t>
      </w:r>
      <w:r w:rsidR="00B57BDC">
        <w:rPr>
          <w:rFonts w:ascii="Times New Roman" w:cs="Times New Roman"/>
          <w:sz w:val="20"/>
        </w:rPr>
        <w:t>5</w:t>
      </w:r>
    </w:p>
    <w:p w14:paraId="32A253C8" w14:textId="5E6D24EE" w:rsidR="008F4166" w:rsidRDefault="00CB3CA6" w:rsidP="00CB3CA6">
      <w:pPr>
        <w:tabs>
          <w:tab w:val="right" w:leader="dot" w:pos="4320"/>
        </w:tabs>
        <w:jc w:val="both"/>
        <w:rPr>
          <w:rFonts w:ascii="Times New Roman" w:cs="Times New Roman"/>
          <w:sz w:val="20"/>
        </w:rPr>
      </w:pPr>
      <w:r w:rsidRPr="00C47F44">
        <w:rPr>
          <w:rFonts w:ascii="Times New Roman" w:cs="Times New Roman"/>
          <w:sz w:val="20"/>
        </w:rPr>
        <w:t>Non-Instructional Day</w:t>
      </w:r>
      <w:r w:rsidRPr="00C47F44">
        <w:rPr>
          <w:rFonts w:ascii="Times New Roman" w:cs="Times New Roman"/>
          <w:sz w:val="20"/>
        </w:rPr>
        <w:tab/>
      </w:r>
      <w:r w:rsidR="006F7E80" w:rsidRPr="00C47F44">
        <w:rPr>
          <w:rFonts w:ascii="Times New Roman" w:cs="Times New Roman"/>
          <w:sz w:val="20"/>
        </w:rPr>
        <w:t xml:space="preserve">Sept </w:t>
      </w:r>
      <w:r w:rsidR="00E74BED">
        <w:rPr>
          <w:rFonts w:ascii="Times New Roman" w:cs="Times New Roman"/>
          <w:sz w:val="20"/>
        </w:rPr>
        <w:t>2</w:t>
      </w:r>
      <w:r w:rsidR="0047641A">
        <w:rPr>
          <w:rFonts w:ascii="Times New Roman" w:cs="Times New Roman"/>
          <w:sz w:val="20"/>
        </w:rPr>
        <w:t>9</w:t>
      </w:r>
      <w:r w:rsidR="00E74BED">
        <w:rPr>
          <w:rFonts w:ascii="Times New Roman" w:cs="Times New Roman"/>
          <w:sz w:val="20"/>
        </w:rPr>
        <w:t>, 202</w:t>
      </w:r>
      <w:r w:rsidR="0047641A">
        <w:rPr>
          <w:rFonts w:ascii="Times New Roman" w:cs="Times New Roman"/>
          <w:sz w:val="20"/>
        </w:rPr>
        <w:t>5</w:t>
      </w:r>
    </w:p>
    <w:p w14:paraId="4E3ECB62" w14:textId="4CAF44CB" w:rsidR="003A3C99" w:rsidRPr="00C47F44" w:rsidRDefault="003A3C99" w:rsidP="00CB3CA6">
      <w:pPr>
        <w:tabs>
          <w:tab w:val="right" w:leader="dot" w:pos="4320"/>
        </w:tabs>
        <w:jc w:val="both"/>
      </w:pPr>
      <w:r>
        <w:rPr>
          <w:rFonts w:ascii="Times New Roman" w:cs="Times New Roman"/>
          <w:sz w:val="20"/>
        </w:rPr>
        <w:t>Day of T</w:t>
      </w:r>
      <w:r w:rsidR="00F80A95">
        <w:rPr>
          <w:rFonts w:ascii="Times New Roman" w:cs="Times New Roman"/>
          <w:sz w:val="20"/>
        </w:rPr>
        <w:t>ruth and Reconciliation</w:t>
      </w:r>
      <w:r w:rsidR="00F80A95">
        <w:rPr>
          <w:rFonts w:ascii="Times New Roman" w:cs="Times New Roman"/>
          <w:sz w:val="20"/>
        </w:rPr>
        <w:tab/>
      </w:r>
      <w:r w:rsidR="00E74BED">
        <w:rPr>
          <w:rFonts w:ascii="Times New Roman" w:cs="Times New Roman"/>
          <w:sz w:val="20"/>
        </w:rPr>
        <w:t>Sept 30, 202</w:t>
      </w:r>
      <w:r w:rsidR="0047641A">
        <w:rPr>
          <w:rFonts w:ascii="Times New Roman" w:cs="Times New Roman"/>
          <w:sz w:val="20"/>
        </w:rPr>
        <w:t>5</w:t>
      </w:r>
    </w:p>
    <w:p w14:paraId="08BEEC13" w14:textId="0E2E0DCF" w:rsidR="002063F2" w:rsidRPr="00C47F44" w:rsidRDefault="002063F2" w:rsidP="00CB3CA6">
      <w:pPr>
        <w:tabs>
          <w:tab w:val="right" w:leader="dot" w:pos="4320"/>
        </w:tabs>
        <w:jc w:val="both"/>
        <w:rPr>
          <w:rFonts w:ascii="Times New Roman" w:cs="Times New Roman"/>
          <w:sz w:val="20"/>
        </w:rPr>
      </w:pPr>
      <w:r w:rsidRPr="00C47F44">
        <w:rPr>
          <w:rFonts w:ascii="Times New Roman" w:cs="Times New Roman"/>
          <w:sz w:val="20"/>
        </w:rPr>
        <w:t>Thanks</w:t>
      </w:r>
      <w:r w:rsidR="00CB3CA6" w:rsidRPr="00C47F44">
        <w:rPr>
          <w:rFonts w:ascii="Times New Roman" w:cs="Times New Roman"/>
          <w:sz w:val="20"/>
        </w:rPr>
        <w:t>giving</w:t>
      </w:r>
      <w:r w:rsidR="00CB3CA6" w:rsidRPr="00C47F44">
        <w:rPr>
          <w:rFonts w:ascii="Times New Roman" w:cs="Times New Roman"/>
          <w:sz w:val="20"/>
        </w:rPr>
        <w:tab/>
      </w:r>
      <w:r w:rsidRPr="00C47F44">
        <w:rPr>
          <w:rFonts w:ascii="Times New Roman" w:cs="Times New Roman"/>
          <w:sz w:val="20"/>
        </w:rPr>
        <w:t xml:space="preserve">Oct </w:t>
      </w:r>
      <w:r w:rsidR="00D41013">
        <w:rPr>
          <w:rFonts w:ascii="Times New Roman" w:cs="Times New Roman"/>
          <w:sz w:val="20"/>
        </w:rPr>
        <w:t>1</w:t>
      </w:r>
      <w:r w:rsidR="0047641A">
        <w:rPr>
          <w:rFonts w:ascii="Times New Roman" w:cs="Times New Roman"/>
          <w:sz w:val="20"/>
        </w:rPr>
        <w:t>3</w:t>
      </w:r>
      <w:r w:rsidR="00D41013">
        <w:rPr>
          <w:rFonts w:ascii="Times New Roman" w:cs="Times New Roman"/>
          <w:sz w:val="20"/>
        </w:rPr>
        <w:t>, 202</w:t>
      </w:r>
      <w:r w:rsidR="0047641A">
        <w:rPr>
          <w:rFonts w:ascii="Times New Roman" w:cs="Times New Roman"/>
          <w:sz w:val="20"/>
        </w:rPr>
        <w:t>5</w:t>
      </w:r>
    </w:p>
    <w:p w14:paraId="7C26C3F4" w14:textId="2821039A" w:rsidR="00F61BCE" w:rsidRDefault="00C7641B" w:rsidP="00CB3CA6">
      <w:pPr>
        <w:tabs>
          <w:tab w:val="right" w:leader="dot" w:pos="4320"/>
        </w:tabs>
        <w:jc w:val="both"/>
        <w:rPr>
          <w:rFonts w:ascii="Times New Roman" w:cs="Times New Roman"/>
          <w:sz w:val="20"/>
        </w:rPr>
      </w:pPr>
      <w:r>
        <w:rPr>
          <w:rFonts w:ascii="Times New Roman" w:cs="Times New Roman"/>
          <w:sz w:val="20"/>
        </w:rPr>
        <w:t>Early Dismissal</w:t>
      </w:r>
      <w:r w:rsidR="00FF1831">
        <w:rPr>
          <w:rFonts w:ascii="Times New Roman" w:cs="Times New Roman"/>
          <w:sz w:val="20"/>
        </w:rPr>
        <w:t>/</w:t>
      </w:r>
      <w:r w:rsidR="009941D2">
        <w:rPr>
          <w:rFonts w:ascii="Times New Roman" w:cs="Times New Roman"/>
          <w:sz w:val="20"/>
        </w:rPr>
        <w:t>P</w:t>
      </w:r>
      <w:r w:rsidR="00FF1831">
        <w:rPr>
          <w:rFonts w:ascii="Times New Roman" w:cs="Times New Roman"/>
          <w:sz w:val="20"/>
        </w:rPr>
        <w:t>-</w:t>
      </w:r>
      <w:r w:rsidR="009941D2">
        <w:rPr>
          <w:rFonts w:ascii="Times New Roman" w:cs="Times New Roman"/>
          <w:sz w:val="20"/>
        </w:rPr>
        <w:t xml:space="preserve">Teacher </w:t>
      </w:r>
      <w:r w:rsidR="00FF1831">
        <w:rPr>
          <w:rFonts w:ascii="Times New Roman" w:cs="Times New Roman"/>
          <w:sz w:val="20"/>
        </w:rPr>
        <w:t>Conf</w:t>
      </w:r>
      <w:r w:rsidR="00F61BCE" w:rsidRPr="00C47F44">
        <w:rPr>
          <w:rFonts w:ascii="Times New Roman" w:cs="Times New Roman"/>
          <w:sz w:val="20"/>
        </w:rPr>
        <w:tab/>
        <w:t xml:space="preserve">Oct </w:t>
      </w:r>
      <w:r w:rsidR="00F67DEB">
        <w:rPr>
          <w:rFonts w:ascii="Times New Roman" w:cs="Times New Roman"/>
          <w:sz w:val="20"/>
        </w:rPr>
        <w:t>2</w:t>
      </w:r>
      <w:r w:rsidR="0047641A">
        <w:rPr>
          <w:rFonts w:ascii="Times New Roman" w:cs="Times New Roman"/>
          <w:sz w:val="20"/>
        </w:rPr>
        <w:t>2</w:t>
      </w:r>
      <w:r>
        <w:rPr>
          <w:rFonts w:ascii="Times New Roman" w:cs="Times New Roman"/>
          <w:sz w:val="20"/>
        </w:rPr>
        <w:t>, 202</w:t>
      </w:r>
      <w:r w:rsidR="0047641A">
        <w:rPr>
          <w:rFonts w:ascii="Times New Roman" w:cs="Times New Roman"/>
          <w:sz w:val="20"/>
        </w:rPr>
        <w:t>5</w:t>
      </w:r>
    </w:p>
    <w:p w14:paraId="42BD522A" w14:textId="662D16DE" w:rsidR="006421BD" w:rsidRPr="00C47F44" w:rsidRDefault="00025507" w:rsidP="00CB3CA6">
      <w:pPr>
        <w:tabs>
          <w:tab w:val="right" w:leader="dot" w:pos="4320"/>
        </w:tabs>
        <w:jc w:val="both"/>
      </w:pPr>
      <w:r>
        <w:rPr>
          <w:rFonts w:ascii="Times New Roman" w:cs="Times New Roman"/>
          <w:sz w:val="20"/>
        </w:rPr>
        <w:t>Early Dismissal/P-Teacher Conf</w:t>
      </w:r>
      <w:r w:rsidR="009A5140">
        <w:rPr>
          <w:rFonts w:ascii="Times New Roman" w:cs="Times New Roman"/>
          <w:sz w:val="20"/>
        </w:rPr>
        <w:tab/>
        <w:t xml:space="preserve">Oct </w:t>
      </w:r>
      <w:r w:rsidR="00F67DEB">
        <w:rPr>
          <w:rFonts w:ascii="Times New Roman" w:cs="Times New Roman"/>
          <w:sz w:val="20"/>
        </w:rPr>
        <w:t>2</w:t>
      </w:r>
      <w:r w:rsidR="0047641A">
        <w:rPr>
          <w:rFonts w:ascii="Times New Roman" w:cs="Times New Roman"/>
          <w:sz w:val="20"/>
        </w:rPr>
        <w:t>3</w:t>
      </w:r>
      <w:r w:rsidR="009A5140">
        <w:rPr>
          <w:rFonts w:ascii="Times New Roman" w:cs="Times New Roman"/>
          <w:sz w:val="20"/>
        </w:rPr>
        <w:t>, 202</w:t>
      </w:r>
      <w:r w:rsidR="0047641A">
        <w:rPr>
          <w:rFonts w:ascii="Times New Roman" w:cs="Times New Roman"/>
          <w:sz w:val="20"/>
        </w:rPr>
        <w:t>5</w:t>
      </w:r>
    </w:p>
    <w:p w14:paraId="380D4B34" w14:textId="2955E7AE" w:rsidR="00D26531" w:rsidRPr="00C47F44" w:rsidRDefault="008C2FE1" w:rsidP="00CB3CA6">
      <w:pPr>
        <w:tabs>
          <w:tab w:val="right" w:leader="dot" w:pos="4320"/>
        </w:tabs>
        <w:jc w:val="both"/>
        <w:rPr>
          <w:rFonts w:ascii="Times New Roman" w:cs="Times New Roman"/>
          <w:sz w:val="20"/>
        </w:rPr>
      </w:pPr>
      <w:r>
        <w:rPr>
          <w:rFonts w:ascii="Times New Roman" w:cs="Times New Roman"/>
          <w:sz w:val="20"/>
        </w:rPr>
        <w:t>Non-Instruction</w:t>
      </w:r>
      <w:r w:rsidR="00E46987" w:rsidRPr="00C47F44">
        <w:rPr>
          <w:rFonts w:ascii="Times New Roman" w:cs="Times New Roman"/>
          <w:sz w:val="20"/>
        </w:rPr>
        <w:t xml:space="preserve"> Day</w:t>
      </w:r>
      <w:r w:rsidR="00CB3CA6" w:rsidRPr="00C47F44">
        <w:rPr>
          <w:rFonts w:ascii="Times New Roman" w:cs="Times New Roman"/>
          <w:sz w:val="20"/>
        </w:rPr>
        <w:tab/>
      </w:r>
      <w:r w:rsidR="00B20DAB" w:rsidRPr="00C47F44">
        <w:rPr>
          <w:rFonts w:ascii="Times New Roman" w:cs="Times New Roman"/>
          <w:sz w:val="20"/>
        </w:rPr>
        <w:t>Oct</w:t>
      </w:r>
      <w:r w:rsidR="001525FF">
        <w:rPr>
          <w:rFonts w:ascii="Times New Roman" w:cs="Times New Roman"/>
          <w:sz w:val="20"/>
        </w:rPr>
        <w:t xml:space="preserve"> </w:t>
      </w:r>
      <w:r w:rsidR="00114C89">
        <w:rPr>
          <w:rFonts w:ascii="Times New Roman" w:cs="Times New Roman"/>
          <w:sz w:val="20"/>
        </w:rPr>
        <w:t>2</w:t>
      </w:r>
      <w:r w:rsidR="007C5368">
        <w:rPr>
          <w:rFonts w:ascii="Times New Roman" w:cs="Times New Roman"/>
          <w:sz w:val="20"/>
        </w:rPr>
        <w:t>4</w:t>
      </w:r>
      <w:r w:rsidR="00114C89">
        <w:rPr>
          <w:rFonts w:ascii="Times New Roman" w:cs="Times New Roman"/>
          <w:sz w:val="20"/>
        </w:rPr>
        <w:t>, 202</w:t>
      </w:r>
      <w:r w:rsidR="007C5368">
        <w:rPr>
          <w:rFonts w:ascii="Times New Roman" w:cs="Times New Roman"/>
          <w:sz w:val="20"/>
        </w:rPr>
        <w:t>5</w:t>
      </w:r>
    </w:p>
    <w:p w14:paraId="556549D2" w14:textId="748168E1" w:rsidR="00D26531" w:rsidRDefault="00D26531" w:rsidP="00D26531">
      <w:pPr>
        <w:tabs>
          <w:tab w:val="right" w:leader="dot" w:pos="4320"/>
        </w:tabs>
        <w:jc w:val="both"/>
        <w:rPr>
          <w:rFonts w:ascii="Times New Roman" w:cs="Times New Roman"/>
          <w:sz w:val="20"/>
        </w:rPr>
      </w:pPr>
      <w:r w:rsidRPr="00C47F44">
        <w:rPr>
          <w:rFonts w:ascii="Times New Roman" w:cs="Times New Roman"/>
          <w:sz w:val="20"/>
        </w:rPr>
        <w:t>Non-Instructional Day</w:t>
      </w:r>
      <w:r w:rsidRPr="00C47F44">
        <w:rPr>
          <w:rFonts w:ascii="Times New Roman" w:cs="Times New Roman"/>
          <w:sz w:val="20"/>
        </w:rPr>
        <w:tab/>
        <w:t xml:space="preserve">Nov </w:t>
      </w:r>
      <w:r w:rsidR="007C5368">
        <w:rPr>
          <w:rFonts w:ascii="Times New Roman" w:cs="Times New Roman"/>
          <w:sz w:val="20"/>
        </w:rPr>
        <w:t>10</w:t>
      </w:r>
      <w:r w:rsidRPr="00C47F44">
        <w:rPr>
          <w:rFonts w:ascii="Times New Roman" w:cs="Times New Roman"/>
          <w:sz w:val="20"/>
        </w:rPr>
        <w:t>, 20</w:t>
      </w:r>
      <w:r>
        <w:rPr>
          <w:rFonts w:ascii="Times New Roman" w:cs="Times New Roman"/>
          <w:sz w:val="20"/>
        </w:rPr>
        <w:t>2</w:t>
      </w:r>
      <w:r w:rsidR="007C5368">
        <w:rPr>
          <w:rFonts w:ascii="Times New Roman" w:cs="Times New Roman"/>
          <w:sz w:val="20"/>
        </w:rPr>
        <w:t>5</w:t>
      </w:r>
    </w:p>
    <w:p w14:paraId="1016384C" w14:textId="055FD62E" w:rsidR="008F4166" w:rsidRPr="00C47F44" w:rsidRDefault="00E46987" w:rsidP="00CB3CA6">
      <w:pPr>
        <w:tabs>
          <w:tab w:val="right" w:leader="dot" w:pos="4320"/>
        </w:tabs>
        <w:jc w:val="both"/>
      </w:pPr>
      <w:r w:rsidRPr="00C47F44">
        <w:rPr>
          <w:rFonts w:ascii="Times New Roman" w:cs="Times New Roman"/>
          <w:sz w:val="20"/>
        </w:rPr>
        <w:t>Remembrance Day</w:t>
      </w:r>
      <w:r w:rsidR="00CB3CA6" w:rsidRPr="00C47F44">
        <w:rPr>
          <w:rFonts w:ascii="Times New Roman" w:cs="Times New Roman"/>
          <w:sz w:val="20"/>
        </w:rPr>
        <w:tab/>
      </w:r>
      <w:r w:rsidR="00B20DAB" w:rsidRPr="00C47F44">
        <w:rPr>
          <w:rFonts w:ascii="Times New Roman" w:cs="Times New Roman"/>
          <w:sz w:val="20"/>
        </w:rPr>
        <w:t>Nov 1</w:t>
      </w:r>
      <w:r w:rsidR="00C227AF">
        <w:rPr>
          <w:rFonts w:ascii="Times New Roman" w:cs="Times New Roman"/>
          <w:sz w:val="20"/>
        </w:rPr>
        <w:t>1</w:t>
      </w:r>
      <w:r w:rsidRPr="00C47F44">
        <w:rPr>
          <w:rFonts w:ascii="Times New Roman" w:cs="Times New Roman"/>
          <w:sz w:val="20"/>
        </w:rPr>
        <w:t>, 20</w:t>
      </w:r>
      <w:r w:rsidR="00D26531">
        <w:rPr>
          <w:rFonts w:ascii="Times New Roman" w:cs="Times New Roman"/>
          <w:sz w:val="20"/>
        </w:rPr>
        <w:t>2</w:t>
      </w:r>
      <w:r w:rsidR="007C5368">
        <w:rPr>
          <w:rFonts w:ascii="Times New Roman" w:cs="Times New Roman"/>
          <w:sz w:val="20"/>
        </w:rPr>
        <w:t>5</w:t>
      </w:r>
    </w:p>
    <w:p w14:paraId="135F33DE" w14:textId="12719608" w:rsidR="008F4166" w:rsidRDefault="00B9642C" w:rsidP="00EE0E47">
      <w:pPr>
        <w:tabs>
          <w:tab w:val="right" w:leader="dot" w:pos="4320"/>
        </w:tabs>
        <w:jc w:val="both"/>
        <w:rPr>
          <w:rFonts w:ascii="Times New Roman" w:cs="Times New Roman"/>
          <w:sz w:val="20"/>
        </w:rPr>
      </w:pPr>
      <w:r w:rsidRPr="00243616">
        <w:rPr>
          <w:rFonts w:ascii="Times New Roman" w:cs="Times New Roman"/>
          <w:sz w:val="20"/>
        </w:rPr>
        <w:t>Winter Vacation</w:t>
      </w:r>
      <w:r w:rsidR="00CB3CA6" w:rsidRPr="00243616">
        <w:rPr>
          <w:rFonts w:ascii="Times New Roman" w:cs="Times New Roman"/>
          <w:sz w:val="20"/>
        </w:rPr>
        <w:tab/>
      </w:r>
      <w:r w:rsidRPr="00243616">
        <w:rPr>
          <w:rFonts w:ascii="Times New Roman" w:cs="Times New Roman"/>
          <w:sz w:val="20"/>
        </w:rPr>
        <w:t xml:space="preserve">Dec </w:t>
      </w:r>
      <w:r w:rsidR="003427AE">
        <w:rPr>
          <w:rFonts w:ascii="Times New Roman" w:cs="Times New Roman"/>
          <w:sz w:val="20"/>
        </w:rPr>
        <w:t>22</w:t>
      </w:r>
      <w:r w:rsidRPr="00243616">
        <w:rPr>
          <w:rFonts w:ascii="Times New Roman" w:cs="Times New Roman"/>
          <w:sz w:val="20"/>
        </w:rPr>
        <w:t xml:space="preserve">-Jan </w:t>
      </w:r>
      <w:r w:rsidR="003427AE">
        <w:rPr>
          <w:rFonts w:ascii="Times New Roman" w:cs="Times New Roman"/>
          <w:sz w:val="20"/>
        </w:rPr>
        <w:t>2</w:t>
      </w:r>
      <w:r w:rsidRPr="00243616">
        <w:rPr>
          <w:rFonts w:ascii="Times New Roman" w:cs="Times New Roman"/>
          <w:sz w:val="20"/>
        </w:rPr>
        <w:t xml:space="preserve">, </w:t>
      </w:r>
      <w:r w:rsidR="007027A8">
        <w:rPr>
          <w:rFonts w:ascii="Times New Roman" w:cs="Times New Roman"/>
          <w:sz w:val="20"/>
        </w:rPr>
        <w:t>202</w:t>
      </w:r>
      <w:r w:rsidR="003427AE">
        <w:rPr>
          <w:rFonts w:ascii="Times New Roman" w:cs="Times New Roman"/>
          <w:sz w:val="20"/>
        </w:rPr>
        <w:t>6</w:t>
      </w:r>
    </w:p>
    <w:p w14:paraId="4655815F" w14:textId="2F3E1D6F" w:rsidR="008F4166" w:rsidRPr="00243616" w:rsidRDefault="00EE0E47" w:rsidP="00EE0E47">
      <w:pPr>
        <w:tabs>
          <w:tab w:val="right" w:leader="dot" w:pos="4320"/>
        </w:tabs>
        <w:jc w:val="both"/>
        <w:rPr>
          <w:rFonts w:ascii="Times New Roman" w:cs="Times New Roman"/>
          <w:sz w:val="20"/>
        </w:rPr>
      </w:pPr>
      <w:r w:rsidRPr="00243616">
        <w:rPr>
          <w:rFonts w:ascii="Times New Roman" w:cs="Times New Roman"/>
          <w:sz w:val="20"/>
        </w:rPr>
        <w:t>Schools Reopen</w:t>
      </w:r>
      <w:r w:rsidRPr="00243616">
        <w:rPr>
          <w:rFonts w:ascii="Times New Roman" w:cs="Times New Roman"/>
          <w:sz w:val="20"/>
        </w:rPr>
        <w:tab/>
      </w:r>
      <w:r w:rsidR="00B20DAB" w:rsidRPr="00243616">
        <w:rPr>
          <w:rFonts w:ascii="Times New Roman" w:cs="Times New Roman"/>
          <w:sz w:val="20"/>
        </w:rPr>
        <w:t xml:space="preserve">Jan </w:t>
      </w:r>
      <w:r w:rsidR="003427AE">
        <w:rPr>
          <w:rFonts w:ascii="Times New Roman" w:cs="Times New Roman"/>
          <w:sz w:val="20"/>
        </w:rPr>
        <w:t>5</w:t>
      </w:r>
      <w:r w:rsidR="00E46987" w:rsidRPr="00243616">
        <w:rPr>
          <w:rFonts w:ascii="Times New Roman" w:cs="Times New Roman"/>
          <w:sz w:val="20"/>
        </w:rPr>
        <w:t>, 20</w:t>
      </w:r>
      <w:r w:rsidR="00C47F44" w:rsidRPr="00243616">
        <w:rPr>
          <w:rFonts w:ascii="Times New Roman" w:cs="Times New Roman"/>
          <w:sz w:val="20"/>
        </w:rPr>
        <w:t>2</w:t>
      </w:r>
      <w:r w:rsidR="004D38F8">
        <w:rPr>
          <w:rFonts w:ascii="Times New Roman" w:cs="Times New Roman"/>
          <w:sz w:val="20"/>
        </w:rPr>
        <w:t>6</w:t>
      </w:r>
    </w:p>
    <w:p w14:paraId="11F329C2" w14:textId="6A7EB804" w:rsidR="003F05D1" w:rsidRPr="00243616" w:rsidRDefault="003F05D1" w:rsidP="003F05D1">
      <w:pPr>
        <w:tabs>
          <w:tab w:val="right" w:leader="dot" w:pos="4320"/>
        </w:tabs>
        <w:jc w:val="both"/>
        <w:rPr>
          <w:rFonts w:ascii="Times New Roman" w:cs="Times New Roman"/>
          <w:sz w:val="20"/>
        </w:rPr>
      </w:pPr>
      <w:r w:rsidRPr="00243616">
        <w:rPr>
          <w:rFonts w:ascii="Times New Roman" w:cs="Times New Roman"/>
          <w:sz w:val="20"/>
        </w:rPr>
        <w:t>Non-Instructional Day</w:t>
      </w:r>
      <w:r w:rsidRPr="00243616">
        <w:rPr>
          <w:rFonts w:ascii="Times New Roman" w:cs="Times New Roman"/>
          <w:sz w:val="20"/>
        </w:rPr>
        <w:tab/>
        <w:t xml:space="preserve">Feb </w:t>
      </w:r>
      <w:r>
        <w:rPr>
          <w:rFonts w:ascii="Times New Roman" w:cs="Times New Roman"/>
          <w:sz w:val="20"/>
        </w:rPr>
        <w:t>1</w:t>
      </w:r>
      <w:r w:rsidR="003427AE">
        <w:rPr>
          <w:rFonts w:ascii="Times New Roman" w:cs="Times New Roman"/>
          <w:sz w:val="20"/>
        </w:rPr>
        <w:t>3</w:t>
      </w:r>
      <w:r>
        <w:rPr>
          <w:rFonts w:ascii="Times New Roman" w:cs="Times New Roman"/>
          <w:sz w:val="20"/>
        </w:rPr>
        <w:t>,</w:t>
      </w:r>
      <w:r w:rsidRPr="00243616">
        <w:rPr>
          <w:rFonts w:ascii="Times New Roman" w:cs="Times New Roman"/>
          <w:sz w:val="20"/>
        </w:rPr>
        <w:t xml:space="preserve"> 20</w:t>
      </w:r>
      <w:r>
        <w:rPr>
          <w:rFonts w:ascii="Times New Roman" w:cs="Times New Roman"/>
          <w:sz w:val="20"/>
        </w:rPr>
        <w:t>2</w:t>
      </w:r>
      <w:r w:rsidR="004D38F8">
        <w:rPr>
          <w:rFonts w:ascii="Times New Roman" w:cs="Times New Roman"/>
          <w:sz w:val="20"/>
        </w:rPr>
        <w:t>6</w:t>
      </w:r>
    </w:p>
    <w:p w14:paraId="7CEDD3C9" w14:textId="637FB59A" w:rsidR="00B77D4C" w:rsidRDefault="00B77D4C" w:rsidP="00B77D4C">
      <w:pPr>
        <w:tabs>
          <w:tab w:val="right" w:leader="dot" w:pos="4320"/>
        </w:tabs>
        <w:jc w:val="both"/>
        <w:rPr>
          <w:rFonts w:ascii="Times New Roman" w:cs="Times New Roman"/>
          <w:sz w:val="20"/>
        </w:rPr>
      </w:pPr>
      <w:r w:rsidRPr="00243616">
        <w:rPr>
          <w:rFonts w:ascii="Times New Roman" w:cs="Times New Roman"/>
          <w:sz w:val="20"/>
        </w:rPr>
        <w:t>Family Day</w:t>
      </w:r>
      <w:r w:rsidRPr="00243616">
        <w:rPr>
          <w:rFonts w:ascii="Times New Roman" w:cs="Times New Roman"/>
          <w:sz w:val="20"/>
        </w:rPr>
        <w:tab/>
        <w:t xml:space="preserve">Feb </w:t>
      </w:r>
      <w:r>
        <w:rPr>
          <w:rFonts w:ascii="Times New Roman" w:cs="Times New Roman"/>
          <w:sz w:val="20"/>
        </w:rPr>
        <w:t>1</w:t>
      </w:r>
      <w:r w:rsidR="004D38F8">
        <w:rPr>
          <w:rFonts w:ascii="Times New Roman" w:cs="Times New Roman"/>
          <w:sz w:val="20"/>
        </w:rPr>
        <w:t>6</w:t>
      </w:r>
      <w:r>
        <w:rPr>
          <w:rFonts w:ascii="Times New Roman" w:cs="Times New Roman"/>
          <w:sz w:val="20"/>
        </w:rPr>
        <w:t>,</w:t>
      </w:r>
      <w:r w:rsidRPr="00243616">
        <w:rPr>
          <w:rFonts w:ascii="Times New Roman" w:cs="Times New Roman"/>
          <w:sz w:val="20"/>
        </w:rPr>
        <w:t xml:space="preserve"> 202</w:t>
      </w:r>
      <w:r w:rsidR="004D38F8">
        <w:rPr>
          <w:rFonts w:ascii="Times New Roman" w:cs="Times New Roman"/>
          <w:sz w:val="20"/>
        </w:rPr>
        <w:t>6</w:t>
      </w:r>
    </w:p>
    <w:p w14:paraId="67EDFEBC" w14:textId="4DBAB539" w:rsidR="00C47F44" w:rsidRDefault="00FF3820" w:rsidP="00EE0E47">
      <w:pPr>
        <w:tabs>
          <w:tab w:val="right" w:leader="dot" w:pos="4320"/>
        </w:tabs>
        <w:jc w:val="both"/>
        <w:rPr>
          <w:rFonts w:ascii="Times New Roman" w:cs="Times New Roman"/>
          <w:sz w:val="20"/>
        </w:rPr>
      </w:pPr>
      <w:r>
        <w:rPr>
          <w:rFonts w:ascii="Times New Roman" w:cs="Times New Roman"/>
          <w:sz w:val="20"/>
        </w:rPr>
        <w:t>Early Dismissal/P-Teacher Conf</w:t>
      </w:r>
      <w:r w:rsidR="00C47F44" w:rsidRPr="00243616">
        <w:rPr>
          <w:rFonts w:ascii="Times New Roman" w:cs="Times New Roman"/>
          <w:sz w:val="20"/>
        </w:rPr>
        <w:tab/>
      </w:r>
      <w:r w:rsidR="0099778B">
        <w:rPr>
          <w:rFonts w:ascii="Times New Roman" w:cs="Times New Roman"/>
          <w:sz w:val="20"/>
        </w:rPr>
        <w:t xml:space="preserve">Feb </w:t>
      </w:r>
      <w:r w:rsidR="003A7B18">
        <w:rPr>
          <w:rFonts w:ascii="Times New Roman" w:cs="Times New Roman"/>
          <w:sz w:val="20"/>
        </w:rPr>
        <w:t>1</w:t>
      </w:r>
      <w:r w:rsidR="00CF3B67">
        <w:rPr>
          <w:rFonts w:ascii="Times New Roman" w:cs="Times New Roman"/>
          <w:sz w:val="20"/>
        </w:rPr>
        <w:t>8</w:t>
      </w:r>
      <w:r w:rsidR="0099778B">
        <w:rPr>
          <w:rFonts w:ascii="Times New Roman" w:cs="Times New Roman"/>
          <w:sz w:val="20"/>
        </w:rPr>
        <w:t>, 202</w:t>
      </w:r>
      <w:r w:rsidR="004D38F8">
        <w:rPr>
          <w:rFonts w:ascii="Times New Roman" w:cs="Times New Roman"/>
          <w:sz w:val="20"/>
        </w:rPr>
        <w:t>6</w:t>
      </w:r>
    </w:p>
    <w:p w14:paraId="668603A3" w14:textId="6D51ED14" w:rsidR="006B060D" w:rsidRPr="00243616" w:rsidRDefault="00FF3820" w:rsidP="00EE0E47">
      <w:pPr>
        <w:tabs>
          <w:tab w:val="right" w:leader="dot" w:pos="4320"/>
        </w:tabs>
        <w:jc w:val="both"/>
        <w:rPr>
          <w:rFonts w:ascii="Times New Roman" w:cs="Times New Roman"/>
          <w:sz w:val="20"/>
        </w:rPr>
      </w:pPr>
      <w:r>
        <w:rPr>
          <w:rFonts w:ascii="Times New Roman" w:cs="Times New Roman"/>
          <w:sz w:val="20"/>
        </w:rPr>
        <w:t>Early Dismissal/P-Teacher Conf</w:t>
      </w:r>
      <w:r w:rsidR="00361E36">
        <w:rPr>
          <w:rFonts w:ascii="Times New Roman" w:cs="Times New Roman"/>
          <w:sz w:val="20"/>
        </w:rPr>
        <w:tab/>
        <w:t xml:space="preserve">Feb </w:t>
      </w:r>
      <w:r w:rsidR="00CF3B67">
        <w:rPr>
          <w:rFonts w:ascii="Times New Roman" w:cs="Times New Roman"/>
          <w:sz w:val="20"/>
        </w:rPr>
        <w:t>19</w:t>
      </w:r>
      <w:r w:rsidR="00361E36">
        <w:rPr>
          <w:rFonts w:ascii="Times New Roman" w:cs="Times New Roman"/>
          <w:sz w:val="20"/>
        </w:rPr>
        <w:t>, 202</w:t>
      </w:r>
      <w:r w:rsidR="004D38F8">
        <w:rPr>
          <w:rFonts w:ascii="Times New Roman" w:cs="Times New Roman"/>
          <w:sz w:val="20"/>
        </w:rPr>
        <w:t>6</w:t>
      </w:r>
    </w:p>
    <w:p w14:paraId="4799FCD3" w14:textId="7804B5C7" w:rsidR="008F4166" w:rsidRPr="00243616" w:rsidRDefault="00734BF2" w:rsidP="00EE0E47">
      <w:pPr>
        <w:tabs>
          <w:tab w:val="right" w:leader="dot" w:pos="4320"/>
        </w:tabs>
        <w:jc w:val="both"/>
        <w:rPr>
          <w:rFonts w:ascii="Times New Roman" w:cs="Times New Roman"/>
          <w:sz w:val="20"/>
        </w:rPr>
      </w:pPr>
      <w:r w:rsidRPr="00243616">
        <w:rPr>
          <w:rFonts w:ascii="Times New Roman" w:cs="Times New Roman"/>
          <w:sz w:val="20"/>
        </w:rPr>
        <w:t>Spring Vacation</w:t>
      </w:r>
      <w:r w:rsidR="00EE0E47" w:rsidRPr="00243616">
        <w:rPr>
          <w:rFonts w:ascii="Times New Roman" w:cs="Times New Roman"/>
          <w:sz w:val="20"/>
        </w:rPr>
        <w:tab/>
      </w:r>
      <w:r w:rsidR="00B20DAB" w:rsidRPr="00243616">
        <w:rPr>
          <w:rFonts w:ascii="Times New Roman" w:cs="Times New Roman"/>
          <w:sz w:val="20"/>
        </w:rPr>
        <w:t xml:space="preserve">March </w:t>
      </w:r>
      <w:r w:rsidR="005A58F2">
        <w:rPr>
          <w:rFonts w:ascii="Times New Roman" w:cs="Times New Roman"/>
          <w:sz w:val="20"/>
        </w:rPr>
        <w:t>1</w:t>
      </w:r>
      <w:r w:rsidR="00CF3B67">
        <w:rPr>
          <w:rFonts w:ascii="Times New Roman" w:cs="Times New Roman"/>
          <w:sz w:val="20"/>
        </w:rPr>
        <w:t>6</w:t>
      </w:r>
      <w:r w:rsidR="005A58F2">
        <w:rPr>
          <w:rFonts w:ascii="Times New Roman" w:cs="Times New Roman"/>
          <w:sz w:val="20"/>
        </w:rPr>
        <w:t>-2</w:t>
      </w:r>
      <w:r w:rsidR="00CF3B67">
        <w:rPr>
          <w:rFonts w:ascii="Times New Roman" w:cs="Times New Roman"/>
          <w:sz w:val="20"/>
        </w:rPr>
        <w:t>7</w:t>
      </w:r>
      <w:r w:rsidR="005A58F2">
        <w:rPr>
          <w:rFonts w:ascii="Times New Roman" w:cs="Times New Roman"/>
          <w:sz w:val="20"/>
        </w:rPr>
        <w:t>, 202</w:t>
      </w:r>
      <w:r w:rsidR="004D38F8">
        <w:rPr>
          <w:rFonts w:ascii="Times New Roman" w:cs="Times New Roman"/>
          <w:sz w:val="20"/>
        </w:rPr>
        <w:t>6</w:t>
      </w:r>
    </w:p>
    <w:p w14:paraId="1A309310" w14:textId="03E80293" w:rsidR="00F37AE6" w:rsidRPr="00243616" w:rsidRDefault="00F37AE6" w:rsidP="00F37AE6">
      <w:pPr>
        <w:tabs>
          <w:tab w:val="right" w:leader="dot" w:pos="4320"/>
        </w:tabs>
        <w:jc w:val="both"/>
      </w:pPr>
      <w:r w:rsidRPr="00243616">
        <w:rPr>
          <w:rFonts w:ascii="Times New Roman" w:cs="Times New Roman"/>
          <w:sz w:val="20"/>
        </w:rPr>
        <w:t>Good Friday</w:t>
      </w:r>
      <w:r w:rsidRPr="00243616">
        <w:rPr>
          <w:rFonts w:ascii="Times New Roman" w:cs="Times New Roman"/>
          <w:sz w:val="20"/>
        </w:rPr>
        <w:tab/>
      </w:r>
      <w:r>
        <w:rPr>
          <w:rFonts w:ascii="Times New Roman" w:cs="Times New Roman"/>
          <w:sz w:val="20"/>
        </w:rPr>
        <w:t>April 3, 2026</w:t>
      </w:r>
    </w:p>
    <w:p w14:paraId="54868B74" w14:textId="79AF2F04" w:rsidR="00F37AE6" w:rsidRPr="00243616" w:rsidRDefault="00F37AE6" w:rsidP="00F37AE6">
      <w:pPr>
        <w:tabs>
          <w:tab w:val="right" w:leader="dot" w:pos="4320"/>
        </w:tabs>
        <w:jc w:val="both"/>
        <w:rPr>
          <w:rFonts w:ascii="Times New Roman" w:cs="Times New Roman"/>
          <w:sz w:val="20"/>
        </w:rPr>
      </w:pPr>
      <w:r w:rsidRPr="00243616">
        <w:rPr>
          <w:rFonts w:ascii="Times New Roman" w:cs="Times New Roman"/>
          <w:sz w:val="20"/>
        </w:rPr>
        <w:t>Easter Monday</w:t>
      </w:r>
      <w:r w:rsidRPr="00243616">
        <w:rPr>
          <w:rFonts w:ascii="Times New Roman" w:cs="Times New Roman"/>
          <w:sz w:val="20"/>
        </w:rPr>
        <w:tab/>
      </w:r>
      <w:r>
        <w:rPr>
          <w:rFonts w:ascii="Times New Roman" w:cs="Times New Roman"/>
          <w:sz w:val="20"/>
        </w:rPr>
        <w:t>April 6, 2026</w:t>
      </w:r>
    </w:p>
    <w:p w14:paraId="02922A65" w14:textId="04B03EDE" w:rsidR="00D73B1C" w:rsidRDefault="00D73B1C" w:rsidP="00D73B1C">
      <w:pPr>
        <w:tabs>
          <w:tab w:val="right" w:leader="dot" w:pos="4320"/>
        </w:tabs>
        <w:rPr>
          <w:rFonts w:ascii="Times New Roman" w:cs="Times New Roman"/>
          <w:sz w:val="20"/>
        </w:rPr>
      </w:pPr>
      <w:r w:rsidRPr="00243616">
        <w:rPr>
          <w:rFonts w:ascii="Times New Roman" w:cs="Times New Roman"/>
          <w:sz w:val="20"/>
        </w:rPr>
        <w:t>Non-Instructional Day</w:t>
      </w:r>
      <w:r w:rsidRPr="00243616">
        <w:rPr>
          <w:rFonts w:ascii="Times New Roman" w:cs="Times New Roman"/>
          <w:sz w:val="20"/>
        </w:rPr>
        <w:tab/>
      </w:r>
      <w:r>
        <w:rPr>
          <w:rFonts w:ascii="Times New Roman" w:cs="Times New Roman"/>
          <w:sz w:val="20"/>
        </w:rPr>
        <w:t xml:space="preserve">April </w:t>
      </w:r>
      <w:r w:rsidR="00F37AE6">
        <w:rPr>
          <w:rFonts w:ascii="Times New Roman" w:cs="Times New Roman"/>
          <w:sz w:val="20"/>
        </w:rPr>
        <w:t>24</w:t>
      </w:r>
      <w:r>
        <w:rPr>
          <w:rFonts w:ascii="Times New Roman" w:cs="Times New Roman"/>
          <w:sz w:val="20"/>
        </w:rPr>
        <w:t>, 202</w:t>
      </w:r>
      <w:r w:rsidR="004D38F8">
        <w:rPr>
          <w:rFonts w:ascii="Times New Roman" w:cs="Times New Roman"/>
          <w:sz w:val="20"/>
        </w:rPr>
        <w:t>6</w:t>
      </w:r>
    </w:p>
    <w:p w14:paraId="01FDD527" w14:textId="57F81EF5" w:rsidR="00D338EA" w:rsidRPr="00243616" w:rsidRDefault="00D338EA" w:rsidP="00EE0E47">
      <w:pPr>
        <w:tabs>
          <w:tab w:val="right" w:leader="dot" w:pos="4320"/>
        </w:tabs>
      </w:pPr>
      <w:r>
        <w:rPr>
          <w:rFonts w:ascii="Times New Roman" w:cs="Times New Roman"/>
          <w:sz w:val="20"/>
        </w:rPr>
        <w:t>Non-Instructional Day</w:t>
      </w:r>
      <w:r>
        <w:rPr>
          <w:rFonts w:ascii="Times New Roman" w:cs="Times New Roman"/>
          <w:sz w:val="20"/>
        </w:rPr>
        <w:tab/>
        <w:t xml:space="preserve">May </w:t>
      </w:r>
      <w:r w:rsidR="00451CF9">
        <w:rPr>
          <w:rFonts w:ascii="Times New Roman" w:cs="Times New Roman"/>
          <w:sz w:val="20"/>
        </w:rPr>
        <w:t>15</w:t>
      </w:r>
      <w:r>
        <w:rPr>
          <w:rFonts w:ascii="Times New Roman" w:cs="Times New Roman"/>
          <w:sz w:val="20"/>
        </w:rPr>
        <w:t>, 202</w:t>
      </w:r>
      <w:r w:rsidR="004D38F8">
        <w:rPr>
          <w:rFonts w:ascii="Times New Roman" w:cs="Times New Roman"/>
          <w:sz w:val="20"/>
        </w:rPr>
        <w:t>6</w:t>
      </w:r>
    </w:p>
    <w:p w14:paraId="5D7439F6" w14:textId="4808670A" w:rsidR="001860CD" w:rsidRPr="00243616" w:rsidRDefault="00EE0E47" w:rsidP="00EE0E47">
      <w:pPr>
        <w:tabs>
          <w:tab w:val="right" w:leader="dot" w:pos="4320"/>
        </w:tabs>
        <w:jc w:val="both"/>
        <w:rPr>
          <w:rFonts w:ascii="Times New Roman" w:cs="Times New Roman"/>
          <w:sz w:val="20"/>
        </w:rPr>
      </w:pPr>
      <w:r w:rsidRPr="00243616">
        <w:rPr>
          <w:rFonts w:ascii="Times New Roman" w:cs="Times New Roman"/>
          <w:sz w:val="20"/>
        </w:rPr>
        <w:t>Victoria Day</w:t>
      </w:r>
      <w:r w:rsidRPr="00243616">
        <w:rPr>
          <w:rFonts w:ascii="Times New Roman" w:cs="Times New Roman"/>
          <w:sz w:val="20"/>
        </w:rPr>
        <w:tab/>
      </w:r>
      <w:r w:rsidR="006F7E80" w:rsidRPr="00243616">
        <w:rPr>
          <w:rFonts w:ascii="Times New Roman" w:cs="Times New Roman"/>
          <w:sz w:val="20"/>
        </w:rPr>
        <w:t xml:space="preserve">May </w:t>
      </w:r>
      <w:r w:rsidR="00451CF9">
        <w:rPr>
          <w:rFonts w:ascii="Times New Roman" w:cs="Times New Roman"/>
          <w:sz w:val="20"/>
        </w:rPr>
        <w:t>18</w:t>
      </w:r>
      <w:r w:rsidR="00AD1A61">
        <w:rPr>
          <w:rFonts w:ascii="Times New Roman" w:cs="Times New Roman"/>
          <w:sz w:val="20"/>
        </w:rPr>
        <w:t>, 202</w:t>
      </w:r>
      <w:r w:rsidR="004D38F8">
        <w:rPr>
          <w:rFonts w:ascii="Times New Roman" w:cs="Times New Roman"/>
          <w:sz w:val="20"/>
        </w:rPr>
        <w:t>6</w:t>
      </w:r>
    </w:p>
    <w:p w14:paraId="0490595E" w14:textId="29F6013D" w:rsidR="008F4166" w:rsidRPr="00243616" w:rsidRDefault="00EE0E47" w:rsidP="00EE0E47">
      <w:pPr>
        <w:tabs>
          <w:tab w:val="right" w:leader="dot" w:pos="4320"/>
        </w:tabs>
        <w:jc w:val="both"/>
      </w:pPr>
      <w:r w:rsidRPr="00243616">
        <w:rPr>
          <w:rFonts w:ascii="Times New Roman" w:cs="Times New Roman"/>
          <w:sz w:val="20"/>
        </w:rPr>
        <w:t>Last Day for Students</w:t>
      </w:r>
      <w:r w:rsidRPr="00243616">
        <w:rPr>
          <w:rFonts w:ascii="Times New Roman" w:cs="Times New Roman"/>
          <w:sz w:val="20"/>
        </w:rPr>
        <w:tab/>
      </w:r>
      <w:r w:rsidR="00734BF2" w:rsidRPr="00243616">
        <w:rPr>
          <w:rFonts w:ascii="Times New Roman" w:cs="Times New Roman"/>
          <w:sz w:val="20"/>
        </w:rPr>
        <w:t xml:space="preserve">June </w:t>
      </w:r>
      <w:r w:rsidR="00AC72E6">
        <w:rPr>
          <w:rFonts w:ascii="Times New Roman" w:cs="Times New Roman"/>
          <w:sz w:val="20"/>
        </w:rPr>
        <w:t>2</w:t>
      </w:r>
      <w:r w:rsidR="00451CF9">
        <w:rPr>
          <w:rFonts w:ascii="Times New Roman" w:cs="Times New Roman"/>
          <w:sz w:val="20"/>
        </w:rPr>
        <w:t>5</w:t>
      </w:r>
      <w:r w:rsidR="006218D6" w:rsidRPr="00243616">
        <w:rPr>
          <w:rFonts w:ascii="Times New Roman" w:cs="Times New Roman"/>
          <w:sz w:val="20"/>
        </w:rPr>
        <w:t xml:space="preserve">, </w:t>
      </w:r>
      <w:r w:rsidR="001860CD" w:rsidRPr="00243616">
        <w:rPr>
          <w:rFonts w:ascii="Times New Roman" w:cs="Times New Roman"/>
          <w:sz w:val="20"/>
        </w:rPr>
        <w:t>20</w:t>
      </w:r>
      <w:r w:rsidR="00243616" w:rsidRPr="00243616">
        <w:rPr>
          <w:rFonts w:ascii="Times New Roman" w:cs="Times New Roman"/>
          <w:sz w:val="20"/>
        </w:rPr>
        <w:t>2</w:t>
      </w:r>
      <w:r w:rsidR="004D38F8">
        <w:rPr>
          <w:rFonts w:ascii="Times New Roman" w:cs="Times New Roman"/>
          <w:sz w:val="20"/>
        </w:rPr>
        <w:t>6</w:t>
      </w:r>
    </w:p>
    <w:p w14:paraId="205798D4" w14:textId="015D91D2" w:rsidR="00184E6A" w:rsidRDefault="00EE0E47" w:rsidP="00EE0E47">
      <w:pPr>
        <w:tabs>
          <w:tab w:val="right" w:leader="dot" w:pos="4320"/>
        </w:tabs>
        <w:jc w:val="both"/>
        <w:rPr>
          <w:rFonts w:ascii="Times New Roman" w:cs="Times New Roman"/>
          <w:sz w:val="20"/>
        </w:rPr>
        <w:sectPr w:rsidR="00184E6A" w:rsidSect="00017DBE">
          <w:pgSz w:w="12240" w:h="15840"/>
          <w:pgMar w:top="1440" w:right="1183" w:bottom="1440" w:left="1560" w:header="720" w:footer="720" w:gutter="0"/>
          <w:cols w:num="2" w:space="720"/>
        </w:sectPr>
      </w:pPr>
      <w:r w:rsidRPr="00243616">
        <w:rPr>
          <w:rFonts w:ascii="Times New Roman" w:cs="Times New Roman"/>
          <w:sz w:val="20"/>
        </w:rPr>
        <w:t>Year-end Closing</w:t>
      </w:r>
      <w:r w:rsidR="00F20F63">
        <w:rPr>
          <w:rFonts w:ascii="Times New Roman" w:cs="Times New Roman"/>
          <w:sz w:val="20"/>
        </w:rPr>
        <w:t xml:space="preserve"> (Admin Day)</w:t>
      </w:r>
      <w:r w:rsidRPr="00243616">
        <w:rPr>
          <w:rFonts w:ascii="Times New Roman" w:cs="Times New Roman"/>
          <w:sz w:val="20"/>
        </w:rPr>
        <w:tab/>
      </w:r>
      <w:r w:rsidR="006F7E80" w:rsidRPr="00243616">
        <w:rPr>
          <w:rFonts w:ascii="Times New Roman" w:cs="Times New Roman"/>
          <w:sz w:val="20"/>
        </w:rPr>
        <w:t xml:space="preserve">June </w:t>
      </w:r>
      <w:r w:rsidR="008A7319">
        <w:rPr>
          <w:rFonts w:ascii="Times New Roman" w:cs="Times New Roman"/>
          <w:sz w:val="20"/>
        </w:rPr>
        <w:t>2</w:t>
      </w:r>
      <w:r w:rsidR="00451CF9">
        <w:rPr>
          <w:rFonts w:ascii="Times New Roman" w:cs="Times New Roman"/>
          <w:sz w:val="20"/>
        </w:rPr>
        <w:t>6</w:t>
      </w:r>
      <w:r w:rsidR="00E46987" w:rsidRPr="00243616">
        <w:rPr>
          <w:rFonts w:ascii="Times New Roman" w:cs="Times New Roman"/>
          <w:sz w:val="20"/>
        </w:rPr>
        <w:t>, 20</w:t>
      </w:r>
      <w:r w:rsidR="00243616" w:rsidRPr="00243616">
        <w:rPr>
          <w:rFonts w:ascii="Times New Roman" w:cs="Times New Roman"/>
          <w:sz w:val="20"/>
        </w:rPr>
        <w:t>2</w:t>
      </w:r>
      <w:r w:rsidR="004D38F8">
        <w:rPr>
          <w:rFonts w:ascii="Times New Roman" w:cs="Times New Roman"/>
          <w:sz w:val="20"/>
        </w:rPr>
        <w:t>6</w:t>
      </w:r>
    </w:p>
    <w:p w14:paraId="1DD6918A" w14:textId="751F0461" w:rsidR="008F4166" w:rsidRDefault="00E46987" w:rsidP="005F5DF8">
      <w:pPr>
        <w:pStyle w:val="PlannerHeading"/>
      </w:pPr>
      <w:r>
        <w:lastRenderedPageBreak/>
        <w:t>COMMUNICATION</w:t>
      </w:r>
    </w:p>
    <w:p w14:paraId="4B9A259C" w14:textId="77777777" w:rsidR="008F4166" w:rsidRDefault="00E46987" w:rsidP="00F544C8">
      <w:pPr>
        <w:pStyle w:val="PlannerParagraph"/>
      </w:pPr>
      <w:r>
        <w:t>While many factors affect a child</w:t>
      </w:r>
      <w:r w:rsidR="006D7994">
        <w:t>’</w:t>
      </w:r>
      <w:r>
        <w:t>s education, there is one that can be of paramount importance - communication.  Frequent and open communication between parents and teachers leads to a greater understanding and appreciation of the educational process, as well as each child</w:t>
      </w:r>
      <w:r w:rsidR="006D7994">
        <w:t>’</w:t>
      </w:r>
      <w:r>
        <w:t xml:space="preserve">s participation in it. </w:t>
      </w:r>
    </w:p>
    <w:p w14:paraId="73A1C0A3" w14:textId="77777777" w:rsidR="008F4166" w:rsidRDefault="00E46987" w:rsidP="00F544C8">
      <w:pPr>
        <w:pStyle w:val="PlannerParagraph"/>
      </w:pPr>
      <w:r>
        <w:t>From time to time during the school year, individual parents may wish to raise questions of general concern regarding the education or safety of their child(ren). I am available for discussions with parents whenever necessary; please phone the office to book an appointment.</w:t>
      </w:r>
    </w:p>
    <w:p w14:paraId="7AB192E5" w14:textId="77777777" w:rsidR="00734BF2" w:rsidRDefault="00E46987" w:rsidP="00F544C8">
      <w:pPr>
        <w:pStyle w:val="PlannerParagraph"/>
      </w:pPr>
      <w:r>
        <w:t>In cases related to specific classroom concerns, however, the first dialogue should take place between the parent and the teacher as most concerns can be successfully and appropriately resolved in this manner.   We trust you will contact us if, and when, concerns or questions arise.</w:t>
      </w:r>
    </w:p>
    <w:p w14:paraId="5A6047DA" w14:textId="77777777" w:rsidR="008F4166" w:rsidRDefault="00E46987" w:rsidP="000E5D21">
      <w:pPr>
        <w:jc w:val="both"/>
        <w:outlineLvl w:val="0"/>
      </w:pPr>
      <w:r>
        <w:rPr>
          <w:rFonts w:ascii="Times New Roman" w:cs="Times New Roman"/>
          <w:b/>
          <w:sz w:val="20"/>
        </w:rPr>
        <w:t>If Concerns Do Arise</w:t>
      </w:r>
    </w:p>
    <w:p w14:paraId="3AB164A4" w14:textId="77777777" w:rsidR="008F4166" w:rsidRDefault="00E46987" w:rsidP="00793A57">
      <w:pPr>
        <w:pStyle w:val="ListParagraph"/>
        <w:numPr>
          <w:ilvl w:val="0"/>
          <w:numId w:val="2"/>
        </w:numPr>
        <w:jc w:val="both"/>
      </w:pPr>
      <w:r w:rsidRPr="00793A57">
        <w:rPr>
          <w:rFonts w:ascii="Times New Roman" w:cs="Times New Roman"/>
          <w:b/>
          <w:sz w:val="20"/>
        </w:rPr>
        <w:t xml:space="preserve">First - </w:t>
      </w:r>
      <w:r w:rsidRPr="00793A57">
        <w:rPr>
          <w:rFonts w:ascii="Times New Roman" w:cs="Times New Roman"/>
          <w:sz w:val="20"/>
        </w:rPr>
        <w:t>talk to the classroom teacher.</w:t>
      </w:r>
    </w:p>
    <w:p w14:paraId="426EB760" w14:textId="31F4A933" w:rsidR="008F4166" w:rsidRDefault="00E46987" w:rsidP="000E5D21">
      <w:pPr>
        <w:jc w:val="both"/>
      </w:pPr>
      <w:r>
        <w:rPr>
          <w:rFonts w:ascii="Times New Roman" w:cs="Times New Roman"/>
          <w:sz w:val="20"/>
        </w:rPr>
        <w:t>If you are not satisfied,</w:t>
      </w:r>
    </w:p>
    <w:p w14:paraId="2C7DC8E0" w14:textId="0CA6531C" w:rsidR="008F4166" w:rsidRDefault="00E46987" w:rsidP="00793A57">
      <w:pPr>
        <w:pStyle w:val="ListParagraph"/>
        <w:numPr>
          <w:ilvl w:val="0"/>
          <w:numId w:val="2"/>
        </w:numPr>
        <w:jc w:val="both"/>
      </w:pPr>
      <w:r w:rsidRPr="00793A57">
        <w:rPr>
          <w:rFonts w:ascii="Times New Roman" w:cs="Times New Roman"/>
          <w:b/>
          <w:sz w:val="20"/>
        </w:rPr>
        <w:t xml:space="preserve">Then - </w:t>
      </w:r>
      <w:r w:rsidRPr="00793A57">
        <w:rPr>
          <w:rFonts w:ascii="Times New Roman" w:cs="Times New Roman"/>
          <w:sz w:val="20"/>
        </w:rPr>
        <w:t>ta</w:t>
      </w:r>
      <w:r w:rsidR="005259C8" w:rsidRPr="00793A57">
        <w:rPr>
          <w:rFonts w:ascii="Times New Roman" w:cs="Times New Roman"/>
          <w:sz w:val="20"/>
        </w:rPr>
        <w:t xml:space="preserve">lk to the </w:t>
      </w:r>
      <w:proofErr w:type="gramStart"/>
      <w:r w:rsidR="00E145D5" w:rsidRPr="00793A57">
        <w:rPr>
          <w:rFonts w:ascii="Times New Roman" w:cs="Times New Roman"/>
          <w:sz w:val="20"/>
        </w:rPr>
        <w:t>Principal</w:t>
      </w:r>
      <w:proofErr w:type="gramEnd"/>
      <w:r w:rsidR="00E145D5" w:rsidRPr="00793A57">
        <w:rPr>
          <w:rFonts w:ascii="Times New Roman" w:cs="Times New Roman"/>
          <w:sz w:val="20"/>
        </w:rPr>
        <w:t xml:space="preserve"> (</w:t>
      </w:r>
      <w:r w:rsidR="00092952" w:rsidRPr="00793A57">
        <w:rPr>
          <w:rFonts w:ascii="Times New Roman" w:cs="Times New Roman"/>
          <w:sz w:val="20"/>
        </w:rPr>
        <w:t>604-853-7730)</w:t>
      </w:r>
    </w:p>
    <w:p w14:paraId="708FFB89" w14:textId="05DAB23E" w:rsidR="008F4166" w:rsidRDefault="00E46987" w:rsidP="000E5D21">
      <w:pPr>
        <w:jc w:val="both"/>
      </w:pPr>
      <w:r>
        <w:rPr>
          <w:rFonts w:ascii="Times New Roman" w:cs="Times New Roman"/>
          <w:sz w:val="20"/>
        </w:rPr>
        <w:t>If you are not satisfied,</w:t>
      </w:r>
    </w:p>
    <w:p w14:paraId="5EB19F85" w14:textId="4DDAC3B7" w:rsidR="008F4166" w:rsidRPr="00A331C2" w:rsidRDefault="00E46987" w:rsidP="00793A57">
      <w:pPr>
        <w:pStyle w:val="ListParagraph"/>
        <w:numPr>
          <w:ilvl w:val="0"/>
          <w:numId w:val="2"/>
        </w:numPr>
        <w:jc w:val="both"/>
      </w:pPr>
      <w:r w:rsidRPr="00793A57">
        <w:rPr>
          <w:rFonts w:ascii="Times New Roman" w:cs="Times New Roman"/>
          <w:b/>
          <w:sz w:val="20"/>
        </w:rPr>
        <w:t>Phone</w:t>
      </w:r>
      <w:r w:rsidR="00A331C2" w:rsidRPr="00793A57">
        <w:rPr>
          <w:rFonts w:ascii="Times New Roman" w:cs="Times New Roman"/>
          <w:bCs/>
          <w:sz w:val="20"/>
        </w:rPr>
        <w:t xml:space="preserve"> - </w:t>
      </w:r>
      <w:r w:rsidR="000E569A" w:rsidRPr="00793A57">
        <w:rPr>
          <w:rFonts w:ascii="Times New Roman" w:cs="Times New Roman"/>
          <w:sz w:val="20"/>
        </w:rPr>
        <w:t xml:space="preserve">Asst. Superintendent </w:t>
      </w:r>
      <w:r w:rsidRPr="00793A57">
        <w:rPr>
          <w:rFonts w:ascii="Times New Roman" w:cs="Times New Roman"/>
          <w:sz w:val="20"/>
        </w:rPr>
        <w:t>(604-859-4891)</w:t>
      </w:r>
    </w:p>
    <w:p w14:paraId="70285357" w14:textId="59F0CC4E" w:rsidR="008F4166" w:rsidRDefault="00E46987" w:rsidP="000E5D21">
      <w:pPr>
        <w:jc w:val="both"/>
      </w:pPr>
      <w:r>
        <w:rPr>
          <w:rFonts w:ascii="Times New Roman" w:cs="Times New Roman"/>
          <w:sz w:val="20"/>
        </w:rPr>
        <w:t>If you are still not satisfied,</w:t>
      </w:r>
    </w:p>
    <w:p w14:paraId="56121AC7" w14:textId="64050282" w:rsidR="008F4166" w:rsidRDefault="00E46987" w:rsidP="00793A57">
      <w:pPr>
        <w:pStyle w:val="ListParagraph"/>
        <w:numPr>
          <w:ilvl w:val="0"/>
          <w:numId w:val="2"/>
        </w:numPr>
        <w:jc w:val="both"/>
      </w:pPr>
      <w:r w:rsidRPr="00793A57">
        <w:rPr>
          <w:rFonts w:ascii="Times New Roman" w:cs="Times New Roman"/>
          <w:b/>
          <w:sz w:val="20"/>
        </w:rPr>
        <w:t>Phone</w:t>
      </w:r>
      <w:r w:rsidRPr="00793A57">
        <w:rPr>
          <w:rFonts w:ascii="Times New Roman" w:cs="Times New Roman"/>
          <w:sz w:val="20"/>
        </w:rPr>
        <w:t xml:space="preserve"> - </w:t>
      </w:r>
      <w:r w:rsidR="005D7488" w:rsidRPr="00793A57">
        <w:rPr>
          <w:rFonts w:ascii="Times New Roman" w:cs="Times New Roman"/>
          <w:sz w:val="20"/>
        </w:rPr>
        <w:t xml:space="preserve">Superintendent of Schools </w:t>
      </w:r>
      <w:r w:rsidRPr="00793A57">
        <w:rPr>
          <w:rFonts w:ascii="Times New Roman" w:cs="Times New Roman"/>
          <w:sz w:val="20"/>
        </w:rPr>
        <w:t>(604-859-4891)</w:t>
      </w:r>
    </w:p>
    <w:p w14:paraId="4DE935EB" w14:textId="60CEF01E" w:rsidR="008F4166" w:rsidRDefault="006218D6" w:rsidP="002E479E">
      <w:pPr>
        <w:pStyle w:val="PlannerParagraphHeading"/>
      </w:pPr>
      <w:r>
        <w:t>School Information</w:t>
      </w:r>
    </w:p>
    <w:p w14:paraId="06C66A6A" w14:textId="44A26766" w:rsidR="00424DBC" w:rsidRDefault="00424DBC" w:rsidP="00F544C8">
      <w:pPr>
        <w:pStyle w:val="PlannerParagraph"/>
      </w:pPr>
      <w:r>
        <w:t>S</w:t>
      </w:r>
      <w:r w:rsidR="00E46987">
        <w:t xml:space="preserve">chool </w:t>
      </w:r>
      <w:r w:rsidR="006218D6">
        <w:t>information</w:t>
      </w:r>
      <w:r>
        <w:t xml:space="preserve"> </w:t>
      </w:r>
      <w:r w:rsidR="00E46987">
        <w:t>will be p</w:t>
      </w:r>
      <w:r w:rsidR="00AA5553">
        <w:t xml:space="preserve">ublished </w:t>
      </w:r>
      <w:r w:rsidR="006218D6">
        <w:t>on</w:t>
      </w:r>
      <w:r w:rsidR="00E04243">
        <w:t xml:space="preserve"> </w:t>
      </w:r>
      <w:r>
        <w:t>the school website</w:t>
      </w:r>
      <w:r w:rsidR="00D93638">
        <w:t xml:space="preserve"> </w:t>
      </w:r>
      <w:hyperlink r:id="rId10" w:history="1">
        <w:r w:rsidR="00D93638" w:rsidRPr="00521508">
          <w:rPr>
            <w:rStyle w:val="Hyperlink"/>
          </w:rPr>
          <w:t>www.swift.abbyschools.ca</w:t>
        </w:r>
      </w:hyperlink>
      <w:r w:rsidR="00F12AF7">
        <w:t xml:space="preserve"> and the PAC Facebook page</w:t>
      </w:r>
      <w:r>
        <w:t xml:space="preserve"> </w:t>
      </w:r>
      <w:r w:rsidR="006218D6">
        <w:t>as events come up</w:t>
      </w:r>
      <w:r>
        <w:t xml:space="preserve">. </w:t>
      </w:r>
      <w:r w:rsidR="00AC7E4C">
        <w:t>As information is subject to change, p</w:t>
      </w:r>
      <w:r>
        <w:t xml:space="preserve">arents </w:t>
      </w:r>
      <w:r w:rsidR="00F12AF7">
        <w:t xml:space="preserve">are responsible </w:t>
      </w:r>
      <w:proofErr w:type="gramStart"/>
      <w:r w:rsidR="00F12AF7">
        <w:t>to check</w:t>
      </w:r>
      <w:proofErr w:type="gramEnd"/>
      <w:r w:rsidR="00F12AF7">
        <w:t xml:space="preserve"> the website for </w:t>
      </w:r>
      <w:r w:rsidR="006058AC">
        <w:t>updates</w:t>
      </w:r>
      <w:r w:rsidR="00F12AF7">
        <w:t xml:space="preserve">. </w:t>
      </w:r>
      <w:r w:rsidR="006A286C">
        <w:t xml:space="preserve">School-wide memos will be sent home </w:t>
      </w:r>
      <w:r w:rsidR="00396E8E">
        <w:t xml:space="preserve">by email or phone </w:t>
      </w:r>
      <w:r w:rsidR="006A286C">
        <w:t xml:space="preserve">through our </w:t>
      </w:r>
      <w:proofErr w:type="spellStart"/>
      <w:r w:rsidR="006A286C">
        <w:t>SchoolConnects</w:t>
      </w:r>
      <w:proofErr w:type="spellEnd"/>
      <w:r w:rsidR="006A286C">
        <w:t xml:space="preserve"> program. </w:t>
      </w:r>
      <w:r w:rsidR="00396E8E">
        <w:t xml:space="preserve">Check to make sure these messages </w:t>
      </w:r>
      <w:r w:rsidR="00B44C84">
        <w:t>are not going to your Junk Mail.</w:t>
      </w:r>
    </w:p>
    <w:p w14:paraId="195E91F6" w14:textId="77777777" w:rsidR="008F4166" w:rsidRDefault="00E46987" w:rsidP="002E479E">
      <w:pPr>
        <w:pStyle w:val="PlannerParagraphHeading"/>
      </w:pPr>
      <w:r>
        <w:t>Reporting Student Progress</w:t>
      </w:r>
    </w:p>
    <w:p w14:paraId="53524E61" w14:textId="5CAAE1F9" w:rsidR="00616174" w:rsidRDefault="00E46987" w:rsidP="00F544C8">
      <w:pPr>
        <w:pStyle w:val="PlannerParagraph"/>
      </w:pPr>
      <w:r>
        <w:t>The</w:t>
      </w:r>
      <w:r>
        <w:rPr>
          <w:b/>
        </w:rPr>
        <w:t xml:space="preserve"> </w:t>
      </w:r>
      <w:r>
        <w:t>Ministry of Education requires us to report five times a year to parents on their child</w:t>
      </w:r>
      <w:r w:rsidR="00DA7C0E">
        <w:t>(ren)</w:t>
      </w:r>
      <w:r w:rsidR="006D7994">
        <w:t>’</w:t>
      </w:r>
      <w:r>
        <w:t xml:space="preserve">s progress.  These consist of three formal reports and two interim reports. The formal reports are the traditional report cards, while the interim reports </w:t>
      </w:r>
      <w:r w:rsidR="006C0C62">
        <w:t xml:space="preserve">will be in </w:t>
      </w:r>
      <w:r w:rsidR="00A14239">
        <w:t>the form of</w:t>
      </w:r>
      <w:r>
        <w:t xml:space="preserve"> Parent/Teacher Conference</w:t>
      </w:r>
      <w:r w:rsidR="00A14239">
        <w:t>s in October and February</w:t>
      </w:r>
      <w:r w:rsidR="00527E7B">
        <w:t>. W</w:t>
      </w:r>
      <w:r>
        <w:t>e encourage all parents to make an extra effort to attend.</w:t>
      </w:r>
    </w:p>
    <w:p w14:paraId="0519E34A" w14:textId="78506B3F" w:rsidR="00A97C49" w:rsidRDefault="00AE5D63" w:rsidP="005F5DF8">
      <w:pPr>
        <w:pStyle w:val="PlannerHeading"/>
      </w:pPr>
      <w:r>
        <w:br w:type="column"/>
      </w:r>
      <w:r w:rsidR="00BE6E3C">
        <w:t>S</w:t>
      </w:r>
      <w:r w:rsidR="00FF3848">
        <w:t>CHOOLCASH</w:t>
      </w:r>
      <w:r w:rsidR="0078472D">
        <w:t xml:space="preserve"> ONLINE</w:t>
      </w:r>
    </w:p>
    <w:p w14:paraId="452C1D1C" w14:textId="02B339BC" w:rsidR="0042456D" w:rsidRDefault="006E6083" w:rsidP="00C8766A">
      <w:pPr>
        <w:pStyle w:val="PlannerParagraph"/>
      </w:pPr>
      <w:r>
        <w:t xml:space="preserve">Every student has a </w:t>
      </w:r>
      <w:proofErr w:type="spellStart"/>
      <w:r>
        <w:t>SchoolCash</w:t>
      </w:r>
      <w:proofErr w:type="spellEnd"/>
      <w:r>
        <w:t xml:space="preserve"> account that </w:t>
      </w:r>
      <w:r w:rsidR="00BB34CB">
        <w:t>parents’</w:t>
      </w:r>
      <w:r>
        <w:t xml:space="preserve"> access through our </w:t>
      </w:r>
      <w:proofErr w:type="spellStart"/>
      <w:r w:rsidRPr="00BB66F0">
        <w:rPr>
          <w:b/>
          <w:bCs/>
        </w:rPr>
        <w:t>SchoolCash</w:t>
      </w:r>
      <w:proofErr w:type="spellEnd"/>
      <w:r w:rsidRPr="00BB66F0">
        <w:rPr>
          <w:b/>
          <w:bCs/>
        </w:rPr>
        <w:t xml:space="preserve"> Online</w:t>
      </w:r>
      <w:r w:rsidR="00BE000A">
        <w:t xml:space="preserve"> program. All Student Fees (planners), Field Trips and Library Book Fees are processed through this account. Please be sure to sign up and</w:t>
      </w:r>
      <w:r w:rsidR="00A62B28">
        <w:t xml:space="preserve"> enable notifications for fees that have been posted on your child’s account. </w:t>
      </w:r>
      <w:r w:rsidR="005807A2">
        <w:t>We prefer this method of paying for items (</w:t>
      </w:r>
      <w:r w:rsidR="00D15A94">
        <w:t>credit or e-cheque) rather than cash.</w:t>
      </w:r>
      <w:r w:rsidR="00D04B3C">
        <w:t xml:space="preserve"> </w:t>
      </w:r>
      <w:r w:rsidR="00A62B28">
        <w:t xml:space="preserve">This account will follow your child throughout their time </w:t>
      </w:r>
      <w:r w:rsidR="00C8766A">
        <w:t>in the Abbotsford School District.</w:t>
      </w:r>
      <w:r w:rsidR="00482CCC">
        <w:t xml:space="preserve"> </w:t>
      </w:r>
      <w:proofErr w:type="spellStart"/>
      <w:r w:rsidR="00626082">
        <w:t>SchoolCash</w:t>
      </w:r>
      <w:proofErr w:type="spellEnd"/>
      <w:r w:rsidR="0042456D">
        <w:t xml:space="preserve"> will also be used to process permission and consent forms for students.</w:t>
      </w:r>
      <w:r w:rsidR="002760C7">
        <w:t xml:space="preserve"> Please be sure to sign up and activate notifications </w:t>
      </w:r>
      <w:r w:rsidR="00626082">
        <w:t>immediately.</w:t>
      </w:r>
    </w:p>
    <w:p w14:paraId="371023C7" w14:textId="7A063981" w:rsidR="008F4166" w:rsidRDefault="00E46987" w:rsidP="005F5DF8">
      <w:pPr>
        <w:pStyle w:val="PlannerHeading"/>
      </w:pPr>
      <w:r>
        <w:t>STUDENT RESPONSIBILITIES</w:t>
      </w:r>
    </w:p>
    <w:p w14:paraId="0139616A" w14:textId="77777777" w:rsidR="008F4166" w:rsidRDefault="00E46987" w:rsidP="002E479E">
      <w:pPr>
        <w:pStyle w:val="PlannerParagraphHeading"/>
      </w:pPr>
      <w:r>
        <w:t>School Code of Conduct</w:t>
      </w:r>
    </w:p>
    <w:p w14:paraId="115AC400" w14:textId="77777777" w:rsidR="008F4166" w:rsidRDefault="00E46987" w:rsidP="002E479E">
      <w:pPr>
        <w:pStyle w:val="PlannerParagraphHeading"/>
      </w:pPr>
      <w:r>
        <w:t>Purpose</w:t>
      </w:r>
    </w:p>
    <w:p w14:paraId="621DF915" w14:textId="19BC7D16" w:rsidR="00712569" w:rsidRDefault="00E46987" w:rsidP="003E64EF">
      <w:pPr>
        <w:pStyle w:val="PlannerParagraph"/>
        <w:spacing w:after="120"/>
      </w:pPr>
      <w:r>
        <w:t>At Swift Elementary we want students to feel safe and secure both physically and emotionally. Through shared responsibility involving the home, the school and the community, we strive to provide a safe, orderly and positive</w:t>
      </w:r>
      <w:r>
        <w:rPr>
          <w:rFonts w:ascii="Helvetica" w:cs="Helvetica"/>
        </w:rPr>
        <w:t xml:space="preserve"> </w:t>
      </w:r>
      <w:r>
        <w:t xml:space="preserve">environment where all students can learn.  </w:t>
      </w:r>
      <w:r w:rsidR="00712569">
        <w:t xml:space="preserve">Students are responsible for respecting the rights and dignity of others in learning environments free from discrimination as set out in the B.C. Human </w:t>
      </w:r>
      <w:proofErr w:type="gramStart"/>
      <w:r w:rsidR="00712569">
        <w:t>Rights’</w:t>
      </w:r>
      <w:proofErr w:type="gramEnd"/>
      <w:r w:rsidR="00712569">
        <w:t xml:space="preserve"> Code</w:t>
      </w:r>
      <w:r w:rsidR="000D0D6B">
        <w:t>,</w:t>
      </w:r>
      <w:r w:rsidR="00712569">
        <w:t xml:space="preserve"> and for becoming actively and productively involved in their own academic learning and social growth. </w:t>
      </w:r>
    </w:p>
    <w:p w14:paraId="4596CE28" w14:textId="6F176EC2" w:rsidR="008F4166" w:rsidRDefault="00E46987" w:rsidP="002E479E">
      <w:pPr>
        <w:pStyle w:val="PlannerParagraph"/>
        <w:spacing w:after="120"/>
      </w:pPr>
      <w:r>
        <w:t xml:space="preserve">It is expected that students will conform to high standards of </w:t>
      </w:r>
      <w:proofErr w:type="spellStart"/>
      <w:r>
        <w:t>behaviour</w:t>
      </w:r>
      <w:proofErr w:type="spellEnd"/>
      <w:r>
        <w:t xml:space="preserve"> when at school, on their way to and from school, and while attending any school function or field trip. Students are also expected to demonstrate high standards of work habits, arriving </w:t>
      </w:r>
      <w:proofErr w:type="gramStart"/>
      <w:r>
        <w:t>to</w:t>
      </w:r>
      <w:proofErr w:type="gramEnd"/>
      <w:r>
        <w:t xml:space="preserve"> school </w:t>
      </w:r>
      <w:proofErr w:type="gramStart"/>
      <w:r>
        <w:t>and</w:t>
      </w:r>
      <w:proofErr w:type="gramEnd"/>
      <w:r>
        <w:t xml:space="preserve"> class on time, with the necessary supplies and materials, as well as completing all in-school and homework assignments.  Each student has the right to learn; each teacher has the right to teach without interruption.</w:t>
      </w:r>
    </w:p>
    <w:p w14:paraId="662B5F15" w14:textId="77777777" w:rsidR="008F4166" w:rsidRDefault="00E46987" w:rsidP="002E479E">
      <w:pPr>
        <w:pStyle w:val="PlannerParagraph"/>
        <w:spacing w:after="120"/>
      </w:pPr>
      <w:r>
        <w:t xml:space="preserve">Unacceptable </w:t>
      </w:r>
      <w:proofErr w:type="spellStart"/>
      <w:r>
        <w:t>behaviours</w:t>
      </w:r>
      <w:proofErr w:type="spellEnd"/>
      <w:r>
        <w:t xml:space="preserve"> include </w:t>
      </w:r>
      <w:proofErr w:type="spellStart"/>
      <w:r>
        <w:t>behaviours</w:t>
      </w:r>
      <w:proofErr w:type="spellEnd"/>
      <w:r>
        <w:t xml:space="preserve"> that interfere with the learning of others, acts of bullying, harassment or intimidation, and illegal acts such as possession or use of illegal substances, possession or use of weapons, and theft of or damage to school property.</w:t>
      </w:r>
    </w:p>
    <w:p w14:paraId="6FE1B147" w14:textId="3AC50AC6" w:rsidR="008F4166" w:rsidRDefault="00E46987" w:rsidP="00F544C8">
      <w:pPr>
        <w:pStyle w:val="PlannerParagraph"/>
      </w:pPr>
      <w:r>
        <w:t xml:space="preserve">In summary, students are expected to be co-operative, responsible, and do the best that they can, </w:t>
      </w:r>
      <w:proofErr w:type="gramStart"/>
      <w:r>
        <w:t>at all times</w:t>
      </w:r>
      <w:proofErr w:type="gramEnd"/>
      <w:r>
        <w:t xml:space="preserve">.  They are to treat others the way that they would like to be treated. To this end, the following code of conduct has been developed to guide student </w:t>
      </w:r>
      <w:proofErr w:type="spellStart"/>
      <w:r>
        <w:t>behaviour</w:t>
      </w:r>
      <w:proofErr w:type="spellEnd"/>
      <w:r>
        <w:t xml:space="preserve"> and articulate expectations in a concise format.</w:t>
      </w:r>
    </w:p>
    <w:p w14:paraId="2DD97584" w14:textId="77777777" w:rsidR="001D10B8" w:rsidRDefault="001D10B8" w:rsidP="00F544C8">
      <w:pPr>
        <w:pStyle w:val="PlannerParagraph"/>
      </w:pPr>
    </w:p>
    <w:p w14:paraId="7BE9FF43" w14:textId="261C3C27" w:rsidR="008F4166" w:rsidRDefault="00DA7C0E" w:rsidP="00AE6E3B">
      <w:pPr>
        <w:pStyle w:val="PlannerParagraph"/>
        <w:spacing w:after="120"/>
      </w:pPr>
      <w:r>
        <w:lastRenderedPageBreak/>
        <w:t xml:space="preserve">Swift </w:t>
      </w:r>
      <w:r w:rsidR="00E46987">
        <w:t xml:space="preserve">students are expected to demonstrate the following </w:t>
      </w:r>
      <w:r w:rsidR="001D10B8">
        <w:t>trait</w:t>
      </w:r>
      <w:r w:rsidR="00E46987">
        <w:t>s:</w:t>
      </w:r>
    </w:p>
    <w:p w14:paraId="121E4934" w14:textId="58759736" w:rsidR="008F4166" w:rsidRPr="0049415B" w:rsidRDefault="0049415B" w:rsidP="000140D3">
      <w:pPr>
        <w:pStyle w:val="PlannerBulletParagraph"/>
      </w:pPr>
      <w:proofErr w:type="gramStart"/>
      <w:r>
        <w:rPr>
          <w:b/>
        </w:rPr>
        <w:t>Respectful</w:t>
      </w:r>
      <w:proofErr w:type="gramEnd"/>
    </w:p>
    <w:p w14:paraId="7D90532E" w14:textId="1B379B6B" w:rsidR="0049415B" w:rsidRPr="0049415B" w:rsidRDefault="0049415B" w:rsidP="000140D3">
      <w:pPr>
        <w:pStyle w:val="PlannerBulletParagraph"/>
      </w:pPr>
      <w:r>
        <w:rPr>
          <w:b/>
        </w:rPr>
        <w:t>Organized</w:t>
      </w:r>
    </w:p>
    <w:p w14:paraId="493C8A7F" w14:textId="627E0933" w:rsidR="0049415B" w:rsidRPr="0049415B" w:rsidRDefault="0049415B" w:rsidP="000140D3">
      <w:pPr>
        <w:pStyle w:val="PlannerBulletParagraph"/>
      </w:pPr>
      <w:r>
        <w:rPr>
          <w:b/>
        </w:rPr>
        <w:t>Cooperative</w:t>
      </w:r>
    </w:p>
    <w:p w14:paraId="1955AB39" w14:textId="480722B3" w:rsidR="0049415B" w:rsidRPr="0049415B" w:rsidRDefault="0049415B" w:rsidP="000140D3">
      <w:pPr>
        <w:pStyle w:val="PlannerBulletParagraph"/>
      </w:pPr>
      <w:r>
        <w:rPr>
          <w:b/>
        </w:rPr>
        <w:t>Kind</w:t>
      </w:r>
    </w:p>
    <w:p w14:paraId="09EA9A4F" w14:textId="6B57EA81" w:rsidR="0049415B" w:rsidRPr="0049415B" w:rsidRDefault="0049415B" w:rsidP="000140D3">
      <w:pPr>
        <w:pStyle w:val="PlannerBulletParagraph"/>
      </w:pPr>
      <w:r>
        <w:rPr>
          <w:b/>
        </w:rPr>
        <w:t>Safe</w:t>
      </w:r>
    </w:p>
    <w:p w14:paraId="0893D495" w14:textId="6D7206B2" w:rsidR="0049415B" w:rsidRDefault="00E66666" w:rsidP="00E66666">
      <w:pPr>
        <w:pStyle w:val="PlannerParagraph"/>
      </w:pPr>
      <w:r>
        <w:t xml:space="preserve">These traits are known as our Swift </w:t>
      </w:r>
      <w:proofErr w:type="gramStart"/>
      <w:r w:rsidR="002A63AA">
        <w:t>Rocks, and</w:t>
      </w:r>
      <w:proofErr w:type="gramEnd"/>
      <w:r>
        <w:t xml:space="preserve"> are referred to often throughout the year</w:t>
      </w:r>
      <w:r w:rsidR="004604CA">
        <w:t>.</w:t>
      </w:r>
    </w:p>
    <w:p w14:paraId="0754D130" w14:textId="77777777" w:rsidR="008F4166" w:rsidRDefault="00E46987" w:rsidP="002E479E">
      <w:pPr>
        <w:pStyle w:val="PlannerParagraphHeading"/>
      </w:pPr>
      <w:r>
        <w:t>Consequences</w:t>
      </w:r>
    </w:p>
    <w:p w14:paraId="5BE9DB34" w14:textId="22ABE221" w:rsidR="008F4166" w:rsidRDefault="00E46987" w:rsidP="00F544C8">
      <w:pPr>
        <w:pStyle w:val="PlannerParagraph"/>
      </w:pPr>
      <w:r>
        <w:t xml:space="preserve">The development of self-discipline is a very important goal at our school.  The aim of a consequence for </w:t>
      </w:r>
      <w:proofErr w:type="spellStart"/>
      <w:r>
        <w:t>misbehaviour</w:t>
      </w:r>
      <w:proofErr w:type="spellEnd"/>
      <w:r>
        <w:t xml:space="preserve"> is for students to learn something from their experience. </w:t>
      </w:r>
      <w:proofErr w:type="gramStart"/>
      <w:r>
        <w:t>Consequences</w:t>
      </w:r>
      <w:proofErr w:type="gramEnd"/>
      <w:r>
        <w:t xml:space="preserve"> will be logical, realistic, and consistent, with each case of </w:t>
      </w:r>
      <w:proofErr w:type="spellStart"/>
      <w:r>
        <w:t>misbehaviour</w:t>
      </w:r>
      <w:proofErr w:type="spellEnd"/>
      <w:r>
        <w:t xml:space="preserve"> being dealt with on an individual basis. These progressive consequences may range from a discussion, or an office referral,</w:t>
      </w:r>
      <w:r w:rsidR="0055705C">
        <w:t xml:space="preserve"> to a suspension from school.  </w:t>
      </w:r>
      <w:r>
        <w:t xml:space="preserve">Minor discipline issues will be handled on the spot in the classrooms, hallways, or playground by the supervising </w:t>
      </w:r>
      <w:proofErr w:type="gramStart"/>
      <w:r>
        <w:t>adult</w:t>
      </w:r>
      <w:proofErr w:type="gramEnd"/>
      <w:r w:rsidR="00533B2A">
        <w:t xml:space="preserve">.  </w:t>
      </w:r>
      <w:r>
        <w:t xml:space="preserve">Students will always be given the benefit of the doubt in making good decisions for themselves.  As students mature and become more independent learners, these expectations progress and rise to match their development.  </w:t>
      </w:r>
    </w:p>
    <w:p w14:paraId="3A156A0B" w14:textId="77777777" w:rsidR="008F4166" w:rsidRDefault="0055705C" w:rsidP="00F544C8">
      <w:pPr>
        <w:pStyle w:val="PlannerParagraph"/>
      </w:pPr>
      <w:r>
        <w:t xml:space="preserve">School </w:t>
      </w:r>
      <w:r w:rsidR="00AA5553">
        <w:t xml:space="preserve">staff </w:t>
      </w:r>
      <w:r w:rsidR="00E46987">
        <w:t>have a responsibility to inform other parties of a serious or reoccurring breach of conduct.  For example:</w:t>
      </w:r>
    </w:p>
    <w:p w14:paraId="6291FE50" w14:textId="6F2F2108" w:rsidR="008F4166" w:rsidRPr="00F544C8" w:rsidRDefault="00E46987" w:rsidP="000140D3">
      <w:pPr>
        <w:pStyle w:val="PlannerBulletParagraph"/>
      </w:pPr>
      <w:r w:rsidRPr="00F544C8">
        <w:t>parents of the student who violates the code of conduct</w:t>
      </w:r>
      <w:r w:rsidR="003A1CA7" w:rsidRPr="00F544C8">
        <w:t>,</w:t>
      </w:r>
    </w:p>
    <w:p w14:paraId="15D6267F" w14:textId="38F04746" w:rsidR="008F4166" w:rsidRPr="00F544C8" w:rsidRDefault="00E46987" w:rsidP="000140D3">
      <w:pPr>
        <w:pStyle w:val="PlannerBulletParagraph"/>
      </w:pPr>
      <w:r w:rsidRPr="00F544C8">
        <w:t>parents of the victim student</w:t>
      </w:r>
      <w:r w:rsidR="003A1CA7" w:rsidRPr="00F544C8">
        <w:t>,</w:t>
      </w:r>
    </w:p>
    <w:p w14:paraId="538F8B09" w14:textId="5D41E2DE" w:rsidR="008F4166" w:rsidRPr="00F544C8" w:rsidRDefault="00E46987" w:rsidP="000140D3">
      <w:pPr>
        <w:pStyle w:val="PlannerBulletParagraph"/>
      </w:pPr>
      <w:r w:rsidRPr="00F544C8">
        <w:t>school district officials as required by board policy</w:t>
      </w:r>
      <w:r w:rsidR="003A1CA7" w:rsidRPr="00F544C8">
        <w:t>,</w:t>
      </w:r>
    </w:p>
    <w:p w14:paraId="44D5BB40" w14:textId="7AC72A43" w:rsidR="008F4166" w:rsidRPr="00F544C8" w:rsidRDefault="00E46987" w:rsidP="000140D3">
      <w:pPr>
        <w:pStyle w:val="PlannerBulletParagraph"/>
      </w:pPr>
      <w:r w:rsidRPr="00F544C8">
        <w:t>police and other agencies as required by law,</w:t>
      </w:r>
    </w:p>
    <w:p w14:paraId="228E8785" w14:textId="0697B87B" w:rsidR="005325A6" w:rsidRDefault="00E46987" w:rsidP="000140D3">
      <w:pPr>
        <w:pStyle w:val="PlannerBulletParagraph"/>
      </w:pPr>
      <w:r w:rsidRPr="00F544C8">
        <w:t xml:space="preserve">all parents in a situation deemed by the </w:t>
      </w:r>
      <w:proofErr w:type="gramStart"/>
      <w:r w:rsidRPr="00F544C8">
        <w:t>Principal</w:t>
      </w:r>
      <w:proofErr w:type="gramEnd"/>
      <w:r w:rsidRPr="00F544C8">
        <w:t xml:space="preserve"> to be important to reassure members of the school community that school officials are aware of the seriousness of the</w:t>
      </w:r>
      <w:r>
        <w:t xml:space="preserve"> situation and are taking appropriate action to address it.</w:t>
      </w:r>
    </w:p>
    <w:p w14:paraId="40E6D652" w14:textId="77777777" w:rsidR="008F4166" w:rsidRDefault="00E46987" w:rsidP="005F5DF8">
      <w:pPr>
        <w:pStyle w:val="PlannerHeading"/>
      </w:pPr>
      <w:r>
        <w:t>LEARNING SUPPORT SERVICES</w:t>
      </w:r>
    </w:p>
    <w:p w14:paraId="72B8EB5E" w14:textId="091CDE8C" w:rsidR="008F4166" w:rsidRDefault="007D527F" w:rsidP="000E5D21">
      <w:pPr>
        <w:jc w:val="both"/>
        <w:outlineLvl w:val="0"/>
      </w:pPr>
      <w:r>
        <w:rPr>
          <w:rFonts w:ascii="Times New Roman" w:cs="Times New Roman"/>
          <w:b/>
          <w:sz w:val="20"/>
        </w:rPr>
        <w:t>L</w:t>
      </w:r>
      <w:r w:rsidR="00E46987">
        <w:rPr>
          <w:rFonts w:ascii="Times New Roman" w:cs="Times New Roman"/>
          <w:b/>
          <w:sz w:val="20"/>
        </w:rPr>
        <w:t>earning Assistance</w:t>
      </w:r>
    </w:p>
    <w:p w14:paraId="3B2A5E59" w14:textId="1F7F38B1" w:rsidR="008F4166" w:rsidRPr="00712569" w:rsidRDefault="00E46987" w:rsidP="002E479E">
      <w:pPr>
        <w:pStyle w:val="PlannerParagraph"/>
        <w:spacing w:after="0"/>
      </w:pPr>
      <w:r>
        <w:t>Learning Assistance is a service that supports students in the regular classroom.  Students learn in a variety of ways and at different rates, and some students require more teacher assistance than others.  Referrals are made by the classroom teacher, with caseloads being determined by the S</w:t>
      </w:r>
      <w:r w:rsidR="00712569">
        <w:t>chool Based Team for long and</w:t>
      </w:r>
      <w:proofErr w:type="gramStart"/>
      <w:r w:rsidR="00712569">
        <w:t xml:space="preserve">/ </w:t>
      </w:r>
      <w:r>
        <w:t>or</w:t>
      </w:r>
      <w:proofErr w:type="gramEnd"/>
      <w:r>
        <w:t xml:space="preserve"> </w:t>
      </w:r>
      <w:proofErr w:type="gramStart"/>
      <w:r>
        <w:t>short term</w:t>
      </w:r>
      <w:proofErr w:type="gramEnd"/>
      <w:r>
        <w:t xml:space="preserve"> assistance. </w:t>
      </w:r>
    </w:p>
    <w:p w14:paraId="45341A4B" w14:textId="77777777" w:rsidR="009C0751" w:rsidRDefault="009C0751" w:rsidP="002E479E">
      <w:pPr>
        <w:pStyle w:val="PlannerParagraphHeading"/>
      </w:pPr>
    </w:p>
    <w:p w14:paraId="3C2C21F2" w14:textId="77777777" w:rsidR="009C0751" w:rsidRDefault="009C0751" w:rsidP="002E479E">
      <w:pPr>
        <w:pStyle w:val="PlannerParagraphHeading"/>
      </w:pPr>
    </w:p>
    <w:p w14:paraId="3483261B" w14:textId="7AE19C0A" w:rsidR="008F4166" w:rsidRDefault="00E46987" w:rsidP="002E479E">
      <w:pPr>
        <w:pStyle w:val="PlannerParagraphHeading"/>
      </w:pPr>
      <w:r w:rsidRPr="002E479E">
        <w:t>Counselling</w:t>
      </w:r>
    </w:p>
    <w:p w14:paraId="2659A81C" w14:textId="77777777" w:rsidR="008F4166" w:rsidRDefault="00E46987" w:rsidP="002E479E">
      <w:pPr>
        <w:pStyle w:val="PlannerParagraph"/>
        <w:spacing w:after="0"/>
      </w:pPr>
      <w:r>
        <w:t xml:space="preserve">Our school counsellor works with students, staff and parents addressing preventative, developmental and crisis issues.  Our counsellor works with students as individuals, in small groups, or with classrooms, and is </w:t>
      </w:r>
      <w:r w:rsidR="00533B2A">
        <w:t xml:space="preserve">also </w:t>
      </w:r>
      <w:r>
        <w:t>available to parents.</w:t>
      </w:r>
    </w:p>
    <w:p w14:paraId="4005DD41" w14:textId="041F1390" w:rsidR="000D0D6B" w:rsidRDefault="00E46987" w:rsidP="002E479E">
      <w:pPr>
        <w:pStyle w:val="PlannerParagraphHeading"/>
      </w:pPr>
      <w:r>
        <w:t xml:space="preserve">English </w:t>
      </w:r>
      <w:r w:rsidR="00075AA8">
        <w:t>Language Learner</w:t>
      </w:r>
      <w:r w:rsidR="009C0751">
        <w:t>s</w:t>
      </w:r>
      <w:r>
        <w:t xml:space="preserve"> </w:t>
      </w:r>
    </w:p>
    <w:p w14:paraId="0E81CF4A" w14:textId="5D74C01C" w:rsidR="008F452E" w:rsidRDefault="00075AA8" w:rsidP="00AE6E3B">
      <w:pPr>
        <w:pStyle w:val="PlannerParagraph"/>
        <w:spacing w:after="120"/>
      </w:pPr>
      <w:r>
        <w:t>EL</w:t>
      </w:r>
      <w:r w:rsidR="00E46987">
        <w:t>L is a service that supports students whose first language is not Engli</w:t>
      </w:r>
      <w:r w:rsidR="00F12AF7">
        <w:t xml:space="preserve">sh. </w:t>
      </w:r>
      <w:r w:rsidR="00E46987">
        <w:t>As per the Ministry of Education policy, students are eligible f</w:t>
      </w:r>
      <w:r>
        <w:t>or a maximum of five years of EL</w:t>
      </w:r>
      <w:r w:rsidR="00E46987">
        <w:t xml:space="preserve">L support, which may be provided within the regular classroom setting, or on a pull-out basis. </w:t>
      </w:r>
    </w:p>
    <w:p w14:paraId="71A4EE17" w14:textId="528C476F" w:rsidR="008F4166" w:rsidRDefault="00E46987" w:rsidP="00AE6E3B">
      <w:pPr>
        <w:pStyle w:val="PlannerParagraphHeading"/>
      </w:pPr>
      <w:r>
        <w:t>Regional Team</w:t>
      </w:r>
    </w:p>
    <w:p w14:paraId="769F052F" w14:textId="543DC39F" w:rsidR="00616174" w:rsidRDefault="00E46987" w:rsidP="00F544C8">
      <w:pPr>
        <w:pStyle w:val="PlannerParagraph"/>
      </w:pPr>
      <w:r>
        <w:t xml:space="preserve">A regional team consisting of a psychologist, speech therapist, and </w:t>
      </w:r>
      <w:r w:rsidR="002C763A">
        <w:t>hearing-impaired</w:t>
      </w:r>
      <w:r>
        <w:t xml:space="preserve"> teacher, among others is available to serve our students.  If you feel that your child has a need for any of these services, please discuss a referral with the classroom teacher or the learning assistance teacher.</w:t>
      </w:r>
    </w:p>
    <w:p w14:paraId="7ADA76C5" w14:textId="2D1019E5" w:rsidR="000E5D21" w:rsidRPr="000E5D21" w:rsidRDefault="000E5D21" w:rsidP="005F5DF8">
      <w:pPr>
        <w:pStyle w:val="PlannerHeading"/>
      </w:pPr>
      <w:r w:rsidRPr="000E5D21">
        <w:t>STUDENT SAFETY</w:t>
      </w:r>
    </w:p>
    <w:p w14:paraId="2A0B55E9" w14:textId="77777777" w:rsidR="008F4166" w:rsidRDefault="00E46987" w:rsidP="000E5D21">
      <w:pPr>
        <w:jc w:val="both"/>
        <w:outlineLvl w:val="0"/>
      </w:pPr>
      <w:r>
        <w:rPr>
          <w:rFonts w:ascii="Times New Roman" w:cs="Times New Roman"/>
          <w:b/>
          <w:sz w:val="20"/>
        </w:rPr>
        <w:t>Reporting Absences</w:t>
      </w:r>
    </w:p>
    <w:p w14:paraId="0FEB8651" w14:textId="6A774E3A" w:rsidR="008F4166" w:rsidRDefault="0087271F" w:rsidP="000E5D21">
      <w:pPr>
        <w:jc w:val="both"/>
      </w:pPr>
      <w:r>
        <w:rPr>
          <w:rFonts w:ascii="Times New Roman" w:cs="Times New Roman"/>
          <w:b/>
          <w:sz w:val="20"/>
        </w:rPr>
        <w:t>Please use the “Safe Arrival” program</w:t>
      </w:r>
      <w:r w:rsidR="0031373D">
        <w:rPr>
          <w:rFonts w:ascii="Times New Roman" w:cs="Times New Roman"/>
          <w:b/>
          <w:sz w:val="20"/>
        </w:rPr>
        <w:t xml:space="preserve"> to</w:t>
      </w:r>
      <w:r w:rsidR="000231E9">
        <w:rPr>
          <w:rFonts w:ascii="Times New Roman" w:cs="Times New Roman"/>
          <w:b/>
          <w:sz w:val="20"/>
        </w:rPr>
        <w:t xml:space="preserve"> let us know if your child will be late or absent</w:t>
      </w:r>
      <w:r w:rsidR="00E46987">
        <w:rPr>
          <w:rFonts w:ascii="Times New Roman" w:cs="Times New Roman"/>
          <w:b/>
          <w:sz w:val="20"/>
        </w:rPr>
        <w:t>.</w:t>
      </w:r>
      <w:r w:rsidR="00E46987">
        <w:rPr>
          <w:rFonts w:ascii="Times New Roman" w:cs="Times New Roman"/>
          <w:sz w:val="20"/>
        </w:rPr>
        <w:t xml:space="preserve"> </w:t>
      </w:r>
      <w:r w:rsidR="0064757B">
        <w:rPr>
          <w:rFonts w:ascii="Times New Roman" w:cs="Times New Roman"/>
          <w:sz w:val="20"/>
        </w:rPr>
        <w:t>You may also call the office (press “1”) or you may email (swift@abbyschools.ca).</w:t>
      </w:r>
      <w:r w:rsidR="009B7C9E">
        <w:rPr>
          <w:rFonts w:ascii="Times New Roman" w:cs="Times New Roman"/>
          <w:sz w:val="20"/>
        </w:rPr>
        <w:t xml:space="preserve"> </w:t>
      </w:r>
      <w:r w:rsidR="00E46987">
        <w:rPr>
          <w:rFonts w:ascii="Times New Roman" w:cs="Times New Roman"/>
          <w:sz w:val="20"/>
        </w:rPr>
        <w:t xml:space="preserve"> </w:t>
      </w:r>
      <w:r w:rsidR="00F958F8">
        <w:rPr>
          <w:rFonts w:ascii="Times New Roman" w:cs="Times New Roman"/>
          <w:sz w:val="20"/>
        </w:rPr>
        <w:t>Every morning and afternoon, attendance is taken in the classroom by teachers.</w:t>
      </w:r>
      <w:r w:rsidR="009B7C9E">
        <w:rPr>
          <w:rFonts w:ascii="Times New Roman" w:cs="Times New Roman"/>
          <w:sz w:val="20"/>
        </w:rPr>
        <w:t xml:space="preserve"> It is confirmed at the office.</w:t>
      </w:r>
      <w:r w:rsidR="00F958F8">
        <w:rPr>
          <w:rFonts w:ascii="Times New Roman" w:cs="Times New Roman"/>
          <w:sz w:val="20"/>
        </w:rPr>
        <w:t xml:space="preserve"> </w:t>
      </w:r>
      <w:r w:rsidR="00E46987">
        <w:rPr>
          <w:rFonts w:ascii="Times New Roman" w:cs="Times New Roman"/>
          <w:sz w:val="20"/>
        </w:rPr>
        <w:t>In the interest of your child</w:t>
      </w:r>
      <w:r w:rsidR="00183DA4">
        <w:rPr>
          <w:rFonts w:ascii="Times New Roman" w:cs="Times New Roman"/>
          <w:sz w:val="20"/>
        </w:rPr>
        <w:t>(ren)</w:t>
      </w:r>
      <w:r w:rsidR="006D7994">
        <w:rPr>
          <w:rFonts w:ascii="Times New Roman" w:cs="Times New Roman"/>
          <w:sz w:val="20"/>
        </w:rPr>
        <w:t>’</w:t>
      </w:r>
      <w:r w:rsidR="00E46987">
        <w:rPr>
          <w:rFonts w:ascii="Times New Roman" w:cs="Times New Roman"/>
          <w:sz w:val="20"/>
        </w:rPr>
        <w:t>s safety, we will contact all homes that neglect to notify the school.  If students are late,</w:t>
      </w:r>
      <w:r w:rsidR="00A70980">
        <w:rPr>
          <w:rFonts w:ascii="Times New Roman" w:cs="Times New Roman"/>
          <w:sz w:val="20"/>
        </w:rPr>
        <w:t xml:space="preserve"> </w:t>
      </w:r>
      <w:r w:rsidR="003F0EBF">
        <w:rPr>
          <w:rFonts w:ascii="Times New Roman" w:cs="Times New Roman"/>
          <w:sz w:val="20"/>
        </w:rPr>
        <w:t xml:space="preserve">they </w:t>
      </w:r>
      <w:r w:rsidR="00E46987">
        <w:rPr>
          <w:rFonts w:ascii="Times New Roman" w:cs="Times New Roman"/>
          <w:sz w:val="20"/>
        </w:rPr>
        <w:t xml:space="preserve">need to </w:t>
      </w:r>
      <w:r w:rsidR="000F40BA">
        <w:rPr>
          <w:rFonts w:ascii="Times New Roman" w:cs="Times New Roman"/>
          <w:sz w:val="20"/>
        </w:rPr>
        <w:t xml:space="preserve">report to the office to </w:t>
      </w:r>
      <w:r w:rsidR="003F0EBF">
        <w:rPr>
          <w:rFonts w:ascii="Times New Roman" w:cs="Times New Roman"/>
          <w:sz w:val="20"/>
        </w:rPr>
        <w:t xml:space="preserve">sign in </w:t>
      </w:r>
      <w:r w:rsidR="00E46987">
        <w:rPr>
          <w:rFonts w:ascii="Times New Roman" w:cs="Times New Roman"/>
          <w:sz w:val="20"/>
        </w:rPr>
        <w:t xml:space="preserve">prior to entering the classroom.  Your cooperation in </w:t>
      </w:r>
      <w:proofErr w:type="gramStart"/>
      <w:r w:rsidR="00E46987">
        <w:rPr>
          <w:rFonts w:ascii="Times New Roman" w:cs="Times New Roman"/>
          <w:sz w:val="20"/>
        </w:rPr>
        <w:t>reporting</w:t>
      </w:r>
      <w:proofErr w:type="gramEnd"/>
      <w:r w:rsidR="00E46987">
        <w:rPr>
          <w:rFonts w:ascii="Times New Roman" w:cs="Times New Roman"/>
          <w:sz w:val="20"/>
        </w:rPr>
        <w:t xml:space="preserve"> any student </w:t>
      </w:r>
      <w:r w:rsidR="009B7C9E">
        <w:rPr>
          <w:rFonts w:ascii="Times New Roman" w:cs="Times New Roman"/>
          <w:sz w:val="20"/>
        </w:rPr>
        <w:t xml:space="preserve">late or </w:t>
      </w:r>
      <w:proofErr w:type="gramStart"/>
      <w:r w:rsidR="00E46987">
        <w:rPr>
          <w:rFonts w:ascii="Times New Roman" w:cs="Times New Roman"/>
          <w:sz w:val="20"/>
        </w:rPr>
        <w:t>absence</w:t>
      </w:r>
      <w:proofErr w:type="gramEnd"/>
      <w:r w:rsidR="00E46987">
        <w:rPr>
          <w:rFonts w:ascii="Times New Roman" w:cs="Times New Roman"/>
          <w:sz w:val="20"/>
        </w:rPr>
        <w:t xml:space="preserve"> would be appreciated.</w:t>
      </w:r>
    </w:p>
    <w:p w14:paraId="001DF4B9" w14:textId="77777777" w:rsidR="008F4166" w:rsidRDefault="00E46987" w:rsidP="002E479E">
      <w:pPr>
        <w:pStyle w:val="PlannerParagraphHeading"/>
      </w:pPr>
      <w:r>
        <w:t>Closed Campus</w:t>
      </w:r>
    </w:p>
    <w:p w14:paraId="184202AD" w14:textId="7E00F3B6" w:rsidR="008F4166" w:rsidRDefault="00E46987" w:rsidP="000E5D21">
      <w:pPr>
        <w:jc w:val="both"/>
        <w:rPr>
          <w:rFonts w:ascii="Times New Roman" w:cs="Times New Roman"/>
          <w:sz w:val="20"/>
        </w:rPr>
      </w:pPr>
      <w:r>
        <w:rPr>
          <w:rFonts w:ascii="Times New Roman" w:cs="Times New Roman"/>
          <w:sz w:val="20"/>
        </w:rPr>
        <w:t>The school is a closed campus.  Only students, staff and approved visitors are allowed to be on the school grou</w:t>
      </w:r>
      <w:r w:rsidR="00F12AF7">
        <w:rPr>
          <w:rFonts w:ascii="Times New Roman" w:cs="Times New Roman"/>
          <w:sz w:val="20"/>
        </w:rPr>
        <w:t xml:space="preserve">nds during instructional time. </w:t>
      </w:r>
      <w:r>
        <w:rPr>
          <w:rFonts w:ascii="Times New Roman" w:cs="Times New Roman"/>
          <w:b/>
          <w:sz w:val="20"/>
        </w:rPr>
        <w:t>All visitors (including parents) must report to the school office immediately upon entering the school.</w:t>
      </w:r>
      <w:r w:rsidR="00F12AF7">
        <w:rPr>
          <w:rFonts w:ascii="Times New Roman" w:cs="Times New Roman"/>
          <w:sz w:val="20"/>
        </w:rPr>
        <w:t xml:space="preserve"> </w:t>
      </w:r>
      <w:r w:rsidR="001714F7">
        <w:rPr>
          <w:rFonts w:ascii="Times New Roman" w:cs="Times New Roman"/>
          <w:sz w:val="20"/>
        </w:rPr>
        <w:t>Visitors and Guest</w:t>
      </w:r>
      <w:r w:rsidR="009B7C9E">
        <w:rPr>
          <w:rFonts w:ascii="Times New Roman" w:cs="Times New Roman"/>
          <w:sz w:val="20"/>
        </w:rPr>
        <w:t>s</w:t>
      </w:r>
      <w:r w:rsidR="001714F7">
        <w:rPr>
          <w:rFonts w:ascii="Times New Roman" w:cs="Times New Roman"/>
          <w:sz w:val="20"/>
        </w:rPr>
        <w:t xml:space="preserve"> will wear a name tag</w:t>
      </w:r>
      <w:r w:rsidR="00AF444F">
        <w:rPr>
          <w:rFonts w:ascii="Times New Roman" w:cs="Times New Roman"/>
          <w:sz w:val="20"/>
        </w:rPr>
        <w:t xml:space="preserve">. </w:t>
      </w:r>
      <w:proofErr w:type="gramStart"/>
      <w:r>
        <w:rPr>
          <w:rFonts w:ascii="Times New Roman" w:cs="Times New Roman"/>
          <w:sz w:val="20"/>
        </w:rPr>
        <w:t>Thank-you</w:t>
      </w:r>
      <w:proofErr w:type="gramEnd"/>
      <w:r>
        <w:rPr>
          <w:rFonts w:ascii="Times New Roman" w:cs="Times New Roman"/>
          <w:sz w:val="20"/>
        </w:rPr>
        <w:t xml:space="preserve"> for respecting the safety of our students.</w:t>
      </w:r>
    </w:p>
    <w:p w14:paraId="76186364" w14:textId="77777777" w:rsidR="008A28DD" w:rsidRDefault="008A28DD" w:rsidP="000E5D21">
      <w:pPr>
        <w:jc w:val="both"/>
        <w:rPr>
          <w:rFonts w:ascii="Times New Roman" w:cs="Times New Roman"/>
          <w:sz w:val="20"/>
        </w:rPr>
      </w:pPr>
    </w:p>
    <w:p w14:paraId="0A293CCB" w14:textId="77777777" w:rsidR="00C45E80" w:rsidRDefault="00C45E80" w:rsidP="000E5D21">
      <w:pPr>
        <w:jc w:val="both"/>
        <w:sectPr w:rsidR="00C45E80" w:rsidSect="00017DBE">
          <w:pgSz w:w="12240" w:h="15840"/>
          <w:pgMar w:top="1440" w:right="1183" w:bottom="1440" w:left="1560" w:header="720" w:footer="720" w:gutter="0"/>
          <w:cols w:num="2" w:space="720"/>
        </w:sectPr>
      </w:pPr>
    </w:p>
    <w:p w14:paraId="78268E16" w14:textId="58F0DA23" w:rsidR="008F4166" w:rsidRDefault="00E46987" w:rsidP="002E479E">
      <w:pPr>
        <w:pStyle w:val="PlannerParagraphHeading"/>
      </w:pPr>
      <w:r>
        <w:lastRenderedPageBreak/>
        <w:t xml:space="preserve">When Children </w:t>
      </w:r>
      <w:r w:rsidR="000140D3">
        <w:t>Are</w:t>
      </w:r>
      <w:r>
        <w:t xml:space="preserve"> Ill</w:t>
      </w:r>
    </w:p>
    <w:p w14:paraId="7A25E051" w14:textId="41127A3A" w:rsidR="008F4166" w:rsidRDefault="00986286" w:rsidP="000E5D21">
      <w:pPr>
        <w:jc w:val="both"/>
      </w:pPr>
      <w:r>
        <w:rPr>
          <w:rFonts w:ascii="Times New Roman" w:cs="Times New Roman"/>
          <w:sz w:val="20"/>
        </w:rPr>
        <w:t xml:space="preserve">Children who are ill, have </w:t>
      </w:r>
      <w:r w:rsidR="00C86141">
        <w:rPr>
          <w:rFonts w:ascii="Times New Roman" w:cs="Times New Roman"/>
          <w:sz w:val="20"/>
        </w:rPr>
        <w:t>had a fever</w:t>
      </w:r>
      <w:r w:rsidR="009D16AE">
        <w:rPr>
          <w:rFonts w:ascii="Times New Roman" w:cs="Times New Roman"/>
          <w:sz w:val="20"/>
        </w:rPr>
        <w:t>, runny nose</w:t>
      </w:r>
      <w:r w:rsidR="002A1599">
        <w:rPr>
          <w:rFonts w:ascii="Times New Roman" w:cs="Times New Roman"/>
          <w:sz w:val="20"/>
        </w:rPr>
        <w:t>,</w:t>
      </w:r>
      <w:r w:rsidR="00C414A6">
        <w:rPr>
          <w:rFonts w:ascii="Times New Roman" w:cs="Times New Roman"/>
          <w:sz w:val="20"/>
        </w:rPr>
        <w:t xml:space="preserve"> cough</w:t>
      </w:r>
      <w:r w:rsidR="00C86141">
        <w:rPr>
          <w:rFonts w:ascii="Times New Roman" w:cs="Times New Roman"/>
          <w:sz w:val="20"/>
        </w:rPr>
        <w:t xml:space="preserve"> or</w:t>
      </w:r>
      <w:r w:rsidR="00A04995">
        <w:rPr>
          <w:rFonts w:ascii="Times New Roman" w:cs="Times New Roman"/>
          <w:sz w:val="20"/>
        </w:rPr>
        <w:t xml:space="preserve"> have</w:t>
      </w:r>
      <w:r w:rsidR="00C86141">
        <w:rPr>
          <w:rFonts w:ascii="Times New Roman" w:cs="Times New Roman"/>
          <w:sz w:val="20"/>
        </w:rPr>
        <w:t xml:space="preserve"> vomited the night before, are not to come to school.</w:t>
      </w:r>
      <w:r w:rsidR="002A1599">
        <w:rPr>
          <w:rFonts w:ascii="Times New Roman" w:cs="Times New Roman"/>
          <w:sz w:val="20"/>
        </w:rPr>
        <w:t xml:space="preserve"> Children who arrive </w:t>
      </w:r>
      <w:proofErr w:type="gramStart"/>
      <w:r w:rsidR="002A1599">
        <w:rPr>
          <w:rFonts w:ascii="Times New Roman" w:cs="Times New Roman"/>
          <w:sz w:val="20"/>
        </w:rPr>
        <w:t>to</w:t>
      </w:r>
      <w:proofErr w:type="gramEnd"/>
      <w:r w:rsidR="002A1599">
        <w:rPr>
          <w:rFonts w:ascii="Times New Roman" w:cs="Times New Roman"/>
          <w:sz w:val="20"/>
        </w:rPr>
        <w:t xml:space="preserve"> school sick will be sent back home.</w:t>
      </w:r>
      <w:r w:rsidR="00E46987">
        <w:rPr>
          <w:rFonts w:ascii="Times New Roman" w:cs="Times New Roman"/>
          <w:sz w:val="20"/>
        </w:rPr>
        <w:t xml:space="preserve"> We have neither the facilities nor the personnel to care for sick children. For students who become ill during the day, our policy is to call parents and ask for the student to be picked up.  For this reason, it is important that parents keep work and emergency contact phone numbers current.</w:t>
      </w:r>
    </w:p>
    <w:p w14:paraId="2E0578AF" w14:textId="77777777" w:rsidR="008F4166" w:rsidRDefault="00E46987" w:rsidP="002E479E">
      <w:pPr>
        <w:pStyle w:val="PlannerParagraphHeading"/>
      </w:pPr>
      <w:r>
        <w:t>Medication for Students</w:t>
      </w:r>
    </w:p>
    <w:p w14:paraId="22F39529" w14:textId="62EA8F69" w:rsidR="008F4166" w:rsidRDefault="00E46987" w:rsidP="000E5D21">
      <w:pPr>
        <w:jc w:val="both"/>
      </w:pPr>
      <w:r>
        <w:rPr>
          <w:rFonts w:ascii="Times New Roman" w:cs="Times New Roman"/>
          <w:sz w:val="20"/>
        </w:rPr>
        <w:t>On occasion we have been asked by a parent to ensure their child re</w:t>
      </w:r>
      <w:r w:rsidR="00F12AF7">
        <w:rPr>
          <w:rFonts w:ascii="Times New Roman" w:cs="Times New Roman"/>
          <w:sz w:val="20"/>
        </w:rPr>
        <w:t xml:space="preserve">ceives prescribed medication. </w:t>
      </w:r>
      <w:r>
        <w:rPr>
          <w:rFonts w:ascii="Times New Roman" w:cs="Times New Roman"/>
          <w:sz w:val="20"/>
        </w:rPr>
        <w:t xml:space="preserve">If your child requires school personnel to administer medication on a regular or emergency basis, please be aware that </w:t>
      </w:r>
      <w:r w:rsidR="006C0790">
        <w:rPr>
          <w:rFonts w:ascii="Times New Roman" w:cs="Times New Roman"/>
          <w:sz w:val="20"/>
        </w:rPr>
        <w:t>to</w:t>
      </w:r>
      <w:r>
        <w:rPr>
          <w:rFonts w:ascii="Times New Roman" w:cs="Times New Roman"/>
          <w:sz w:val="20"/>
        </w:rPr>
        <w:t xml:space="preserve"> do so, we require the completion of the form, </w:t>
      </w:r>
      <w:r>
        <w:rPr>
          <w:rFonts w:ascii="Times New Roman" w:cs="Times New Roman"/>
          <w:b/>
          <w:sz w:val="20"/>
          <w:u w:val="single"/>
        </w:rPr>
        <w:t>Request for Administration of Medication at School</w:t>
      </w:r>
      <w:r w:rsidR="00705452">
        <w:rPr>
          <w:rFonts w:ascii="Times New Roman" w:cs="Times New Roman"/>
          <w:b/>
          <w:sz w:val="20"/>
          <w:u w:val="single"/>
        </w:rPr>
        <w:t xml:space="preserve"> </w:t>
      </w:r>
      <w:r w:rsidR="00705452" w:rsidRPr="00705452">
        <w:rPr>
          <w:rFonts w:ascii="Times New Roman" w:cs="Times New Roman"/>
          <w:bCs/>
          <w:sz w:val="20"/>
        </w:rPr>
        <w:t>which requires a Dr. signature and</w:t>
      </w:r>
      <w:r>
        <w:rPr>
          <w:rFonts w:ascii="Times New Roman" w:cs="Times New Roman"/>
          <w:sz w:val="20"/>
        </w:rPr>
        <w:t xml:space="preserve"> is available at the school office.</w:t>
      </w:r>
      <w:r w:rsidR="009B7C9E">
        <w:rPr>
          <w:rFonts w:ascii="Times New Roman" w:cs="Times New Roman"/>
          <w:sz w:val="20"/>
        </w:rPr>
        <w:t xml:space="preserve"> This is a </w:t>
      </w:r>
      <w:proofErr w:type="gramStart"/>
      <w:r w:rsidR="009B7C9E">
        <w:rPr>
          <w:rFonts w:ascii="Times New Roman" w:cs="Times New Roman"/>
          <w:sz w:val="20"/>
        </w:rPr>
        <w:t>parent</w:t>
      </w:r>
      <w:proofErr w:type="gramEnd"/>
      <w:r w:rsidR="009B7C9E">
        <w:rPr>
          <w:rFonts w:ascii="Times New Roman" w:cs="Times New Roman"/>
          <w:sz w:val="20"/>
        </w:rPr>
        <w:t xml:space="preserve"> re</w:t>
      </w:r>
      <w:r w:rsidR="002F070A">
        <w:rPr>
          <w:rFonts w:ascii="Times New Roman" w:cs="Times New Roman"/>
          <w:sz w:val="20"/>
        </w:rPr>
        <w:t>sponsibility to complete.</w:t>
      </w:r>
    </w:p>
    <w:p w14:paraId="33188B93" w14:textId="77777777" w:rsidR="008F4166" w:rsidRDefault="00E46987" w:rsidP="002E479E">
      <w:pPr>
        <w:pStyle w:val="PlannerParagraphHeading"/>
      </w:pPr>
      <w:r>
        <w:t>Entrance/Exit Doors</w:t>
      </w:r>
    </w:p>
    <w:p w14:paraId="4FAF5873" w14:textId="1B72940E" w:rsidR="008F4166" w:rsidRDefault="00E46987" w:rsidP="000E5D21">
      <w:pPr>
        <w:jc w:val="both"/>
      </w:pPr>
      <w:r>
        <w:rPr>
          <w:rFonts w:ascii="Times New Roman" w:cs="Times New Roman"/>
          <w:sz w:val="20"/>
        </w:rPr>
        <w:t xml:space="preserve">Each classroom has an assigned entrance/exit door to be used before school, recess, lunch and after school.  If </w:t>
      </w:r>
      <w:r w:rsidR="00183DA4">
        <w:rPr>
          <w:rFonts w:ascii="Times New Roman" w:cs="Times New Roman"/>
          <w:sz w:val="20"/>
        </w:rPr>
        <w:t>a sibling</w:t>
      </w:r>
      <w:r>
        <w:rPr>
          <w:rFonts w:ascii="Times New Roman" w:cs="Times New Roman"/>
          <w:sz w:val="20"/>
        </w:rPr>
        <w:t xml:space="preserve"> need</w:t>
      </w:r>
      <w:r w:rsidR="00183DA4">
        <w:rPr>
          <w:rFonts w:ascii="Times New Roman" w:cs="Times New Roman"/>
          <w:sz w:val="20"/>
        </w:rPr>
        <w:t>s to meet their</w:t>
      </w:r>
      <w:r>
        <w:rPr>
          <w:rFonts w:ascii="Times New Roman" w:cs="Times New Roman"/>
          <w:sz w:val="20"/>
        </w:rPr>
        <w:t xml:space="preserve"> brother or sister after school, </w:t>
      </w:r>
      <w:r w:rsidR="00183DA4">
        <w:rPr>
          <w:rFonts w:ascii="Times New Roman" w:cs="Times New Roman"/>
          <w:sz w:val="20"/>
        </w:rPr>
        <w:t>they should meet him/her</w:t>
      </w:r>
      <w:r>
        <w:rPr>
          <w:rFonts w:ascii="Times New Roman" w:cs="Times New Roman"/>
          <w:sz w:val="20"/>
        </w:rPr>
        <w:t xml:space="preserve"> at their entrance door.   To help maintain cleanliness inside, outdoor footwear shall be removed when inside the classroom.  Each student is expected to have a pair of indoor shoes.</w:t>
      </w:r>
    </w:p>
    <w:p w14:paraId="183BDEED" w14:textId="77777777" w:rsidR="008F4166" w:rsidRDefault="00E46987" w:rsidP="002E479E">
      <w:pPr>
        <w:pStyle w:val="PlannerParagraphHeading"/>
      </w:pPr>
      <w:r>
        <w:t>Washrooms</w:t>
      </w:r>
    </w:p>
    <w:p w14:paraId="4BE3F7B9" w14:textId="61CDAB9A" w:rsidR="008F4166" w:rsidRDefault="00E46987" w:rsidP="000E5D21">
      <w:pPr>
        <w:jc w:val="both"/>
      </w:pPr>
      <w:r>
        <w:rPr>
          <w:rFonts w:ascii="Times New Roman" w:cs="Times New Roman"/>
          <w:sz w:val="20"/>
        </w:rPr>
        <w:t xml:space="preserve">Each classroom has assigned washrooms.  At recess and lunch, students should only be using the washrooms </w:t>
      </w:r>
      <w:proofErr w:type="gramStart"/>
      <w:r>
        <w:rPr>
          <w:rFonts w:ascii="Times New Roman" w:cs="Times New Roman"/>
          <w:sz w:val="20"/>
        </w:rPr>
        <w:t>closest</w:t>
      </w:r>
      <w:proofErr w:type="gramEnd"/>
      <w:r>
        <w:rPr>
          <w:rFonts w:ascii="Times New Roman" w:cs="Times New Roman"/>
          <w:sz w:val="20"/>
        </w:rPr>
        <w:t xml:space="preserve"> to the </w:t>
      </w:r>
      <w:r w:rsidR="006C36C8">
        <w:rPr>
          <w:rFonts w:ascii="Times New Roman" w:cs="Times New Roman"/>
          <w:sz w:val="20"/>
        </w:rPr>
        <w:t>Adventure Playground</w:t>
      </w:r>
      <w:r>
        <w:rPr>
          <w:rFonts w:ascii="Times New Roman" w:cs="Times New Roman"/>
          <w:sz w:val="20"/>
        </w:rPr>
        <w:t>.</w:t>
      </w:r>
      <w:r w:rsidR="00861134">
        <w:rPr>
          <w:rFonts w:ascii="Times New Roman" w:cs="Times New Roman"/>
          <w:sz w:val="20"/>
        </w:rPr>
        <w:t xml:space="preserve"> If your child has specific washroom concerns, please discuss this with your teacher.</w:t>
      </w:r>
    </w:p>
    <w:p w14:paraId="2BFE6823" w14:textId="77777777" w:rsidR="008F4166" w:rsidRDefault="00E46987" w:rsidP="002E479E">
      <w:pPr>
        <w:pStyle w:val="PlannerParagraphHeading"/>
      </w:pPr>
      <w:r>
        <w:t>Indoor/Outdoor Days</w:t>
      </w:r>
    </w:p>
    <w:p w14:paraId="59EDBE3C" w14:textId="77777777" w:rsidR="008F4166" w:rsidRDefault="00E46987" w:rsidP="000E5D21">
      <w:pPr>
        <w:jc w:val="both"/>
      </w:pPr>
      <w:r>
        <w:rPr>
          <w:rFonts w:ascii="Times New Roman" w:cs="Times New Roman"/>
          <w:sz w:val="20"/>
        </w:rPr>
        <w:t xml:space="preserve">On outdoor days, students should be outside for the entire recess and lunch unless they are involved in a supervised indoor activity.  Please make sure your child is dressed appropriately for the colder, wet weather.  </w:t>
      </w:r>
      <w:r>
        <w:rPr>
          <w:rFonts w:ascii="Times New Roman" w:cs="Times New Roman"/>
          <w:b/>
          <w:sz w:val="20"/>
        </w:rPr>
        <w:t xml:space="preserve">Students well enough to attend school will go outside on </w:t>
      </w:r>
      <w:r w:rsidR="006D7994">
        <w:rPr>
          <w:rFonts w:ascii="Times New Roman" w:cs="Times New Roman"/>
          <w:b/>
          <w:sz w:val="20"/>
        </w:rPr>
        <w:t>‘</w:t>
      </w:r>
      <w:r>
        <w:rPr>
          <w:rFonts w:ascii="Times New Roman" w:cs="Times New Roman"/>
          <w:b/>
          <w:sz w:val="20"/>
        </w:rPr>
        <w:t>Out Days.</w:t>
      </w:r>
      <w:r w:rsidR="006D7994">
        <w:rPr>
          <w:rFonts w:ascii="Times New Roman" w:cs="Times New Roman"/>
          <w:b/>
          <w:sz w:val="20"/>
        </w:rPr>
        <w:t>’</w:t>
      </w:r>
      <w:r>
        <w:rPr>
          <w:rFonts w:ascii="Times New Roman" w:cs="Times New Roman"/>
          <w:b/>
          <w:sz w:val="20"/>
        </w:rPr>
        <w:t xml:space="preserve">  </w:t>
      </w:r>
      <w:r>
        <w:rPr>
          <w:rFonts w:ascii="Times New Roman" w:cs="Times New Roman"/>
          <w:sz w:val="20"/>
        </w:rPr>
        <w:t>On indoor days, students should find a quiet activity to do in their classroom.</w:t>
      </w:r>
    </w:p>
    <w:p w14:paraId="165B4072" w14:textId="77777777" w:rsidR="008F4166" w:rsidRDefault="00E46987" w:rsidP="002E479E">
      <w:pPr>
        <w:pStyle w:val="PlannerParagraphHeading"/>
      </w:pPr>
      <w:r>
        <w:t>Playground Supervision</w:t>
      </w:r>
    </w:p>
    <w:p w14:paraId="45C41182" w14:textId="37B19E37" w:rsidR="008F4166" w:rsidRDefault="00E46987" w:rsidP="002E479E">
      <w:pPr>
        <w:pStyle w:val="PlannerParagraph"/>
        <w:spacing w:after="120"/>
      </w:pPr>
      <w:r>
        <w:t>Ensuring student safety is of utmost importance.  Students may enter the building at their assigned entrance door when they hear the bell (8:2</w:t>
      </w:r>
      <w:r w:rsidR="00D22CB3">
        <w:t>5</w:t>
      </w:r>
      <w:r>
        <w:t xml:space="preserve"> a.m.)</w:t>
      </w:r>
      <w:r w:rsidR="00183DA4">
        <w:t>.</w:t>
      </w:r>
      <w:r>
        <w:t xml:space="preserve">  Supervision of students is provided before school, beginning at 8:15 a</w:t>
      </w:r>
      <w:r w:rsidR="00183DA4">
        <w:t>.</w:t>
      </w:r>
      <w:r>
        <w:t xml:space="preserve">m.  </w:t>
      </w:r>
      <w:r>
        <w:rPr>
          <w:b/>
        </w:rPr>
        <w:t xml:space="preserve">As such, students </w:t>
      </w:r>
      <w:r>
        <w:rPr>
          <w:b/>
          <w:u w:val="single"/>
        </w:rPr>
        <w:t>should not be arriving</w:t>
      </w:r>
      <w:r>
        <w:rPr>
          <w:b/>
        </w:rPr>
        <w:t xml:space="preserve"> at school before tea</w:t>
      </w:r>
      <w:r w:rsidR="00183DA4">
        <w:rPr>
          <w:b/>
        </w:rPr>
        <w:t>cher supervision begins at 8:15</w:t>
      </w:r>
      <w:r>
        <w:rPr>
          <w:b/>
        </w:rPr>
        <w:t xml:space="preserve"> a</w:t>
      </w:r>
      <w:r w:rsidR="00183DA4">
        <w:rPr>
          <w:b/>
        </w:rPr>
        <w:t>.</w:t>
      </w:r>
      <w:r>
        <w:rPr>
          <w:b/>
        </w:rPr>
        <w:t>m.</w:t>
      </w:r>
      <w:r>
        <w:t xml:space="preserve">  </w:t>
      </w:r>
    </w:p>
    <w:p w14:paraId="770D6D50" w14:textId="40E620DC" w:rsidR="008F4166" w:rsidRDefault="00E46987" w:rsidP="002E479E">
      <w:pPr>
        <w:pStyle w:val="PlannerParagraph"/>
        <w:spacing w:after="0"/>
      </w:pPr>
      <w:r>
        <w:t>After the 2:3</w:t>
      </w:r>
      <w:r w:rsidR="00CF296D">
        <w:t>0</w:t>
      </w:r>
      <w:r w:rsidR="00183DA4">
        <w:t xml:space="preserve"> p.m.</w:t>
      </w:r>
      <w:r>
        <w:t xml:space="preserve"> dismissal, students are expected to go straight home, unless they are involved in a school sponsored extra-curricular activity.  Although staff may </w:t>
      </w:r>
      <w:r>
        <w:t>be present in the building, no supervision is provided after 2:4</w:t>
      </w:r>
      <w:r w:rsidR="00726410">
        <w:t>1</w:t>
      </w:r>
      <w:r>
        <w:t xml:space="preserve"> p</w:t>
      </w:r>
      <w:r w:rsidR="00183DA4">
        <w:t>.</w:t>
      </w:r>
      <w:r>
        <w:t xml:space="preserve">m.  If parents are going to be late picking up their children, a call to the school secretary </w:t>
      </w:r>
      <w:r w:rsidR="00E676CF">
        <w:t>is required</w:t>
      </w:r>
      <w:r>
        <w:t>.</w:t>
      </w:r>
      <w:r w:rsidR="003F6F4F">
        <w:t xml:space="preserve"> Children who have not been picked up by 2:4</w:t>
      </w:r>
      <w:r w:rsidR="00052CAD">
        <w:t>0 pm must come to the office to wait for their ride.</w:t>
      </w:r>
    </w:p>
    <w:p w14:paraId="72B304C7" w14:textId="77777777" w:rsidR="00D93638" w:rsidRDefault="00D93638" w:rsidP="002E479E">
      <w:pPr>
        <w:pStyle w:val="PlannerParagraphHeading"/>
      </w:pPr>
      <w:r>
        <w:t>West Coast Recess &amp; Lunch</w:t>
      </w:r>
    </w:p>
    <w:p w14:paraId="58CB2C0B" w14:textId="77777777" w:rsidR="00D93638" w:rsidRDefault="00D93638" w:rsidP="002E479E">
      <w:pPr>
        <w:pStyle w:val="PlannerParagraph"/>
        <w:spacing w:after="0"/>
      </w:pPr>
      <w:r>
        <w:t xml:space="preserve">We believe that children need to get outside in the fresh air at recess and lunch. They need an opportunity to exercise and play with their friends so that when they return to the classroom, they are ready to focus on their learning. With the West Coast being a temperate rain forest, we know that there will be many rainy days. We ask </w:t>
      </w:r>
      <w:r w:rsidRPr="002E479E">
        <w:t>parents</w:t>
      </w:r>
      <w:r>
        <w:t xml:space="preserve"> to be sure that their children are dressed appropriately for the weather. We will be sending children out to </w:t>
      </w:r>
      <w:proofErr w:type="gramStart"/>
      <w:r>
        <w:t>play</w:t>
      </w:r>
      <w:proofErr w:type="gramEnd"/>
      <w:r>
        <w:t xml:space="preserve"> rain, snow, or shine.</w:t>
      </w:r>
    </w:p>
    <w:p w14:paraId="5DB40C59" w14:textId="77777777" w:rsidR="008F4166" w:rsidRDefault="00E46987" w:rsidP="002E479E">
      <w:pPr>
        <w:pStyle w:val="PlannerParagraphHeading"/>
      </w:pPr>
      <w:r>
        <w:t>Lunch Time</w:t>
      </w:r>
    </w:p>
    <w:p w14:paraId="5F4A8E31" w14:textId="0D9AE8C9" w:rsidR="008F4166" w:rsidRDefault="00E46987" w:rsidP="000E5D21">
      <w:pPr>
        <w:jc w:val="both"/>
      </w:pPr>
      <w:r>
        <w:rPr>
          <w:rFonts w:ascii="Times New Roman" w:cs="Times New Roman"/>
          <w:sz w:val="20"/>
        </w:rPr>
        <w:t>Lunch commences at 11:</w:t>
      </w:r>
      <w:r w:rsidR="00052CAD">
        <w:rPr>
          <w:rFonts w:ascii="Times New Roman" w:cs="Times New Roman"/>
          <w:sz w:val="20"/>
        </w:rPr>
        <w:t>45</w:t>
      </w:r>
      <w:r w:rsidR="00183DA4">
        <w:rPr>
          <w:rFonts w:ascii="Times New Roman" w:cs="Times New Roman"/>
          <w:sz w:val="20"/>
        </w:rPr>
        <w:t xml:space="preserve"> a.m</w:t>
      </w:r>
      <w:r>
        <w:rPr>
          <w:rFonts w:ascii="Times New Roman" w:cs="Times New Roman"/>
          <w:sz w:val="20"/>
        </w:rPr>
        <w:t xml:space="preserve">. Students may not leave the grounds without a </w:t>
      </w:r>
      <w:r>
        <w:rPr>
          <w:rFonts w:ascii="Times New Roman" w:cs="Times New Roman"/>
          <w:b/>
          <w:sz w:val="20"/>
          <w:u w:val="single"/>
        </w:rPr>
        <w:t>signed</w:t>
      </w:r>
      <w:r>
        <w:rPr>
          <w:rFonts w:ascii="Times New Roman" w:cs="Times New Roman"/>
          <w:sz w:val="20"/>
        </w:rPr>
        <w:t xml:space="preserve"> note from a parent or guardian.  During the noon hour, the school offers paid supervisory care for all students.  We have tried to </w:t>
      </w:r>
      <w:r w:rsidR="006D7994">
        <w:rPr>
          <w:rFonts w:ascii="Times New Roman" w:cs="Times New Roman"/>
          <w:sz w:val="20"/>
        </w:rPr>
        <w:t>instill</w:t>
      </w:r>
      <w:r w:rsidR="009B54EF">
        <w:rPr>
          <w:rFonts w:ascii="Times New Roman" w:cs="Times New Roman"/>
          <w:sz w:val="20"/>
        </w:rPr>
        <w:t xml:space="preserve"> in the students</w:t>
      </w:r>
      <w:r>
        <w:rPr>
          <w:rFonts w:ascii="Times New Roman" w:cs="Times New Roman"/>
          <w:sz w:val="20"/>
        </w:rPr>
        <w:t xml:space="preserve"> that those who enjoy this </w:t>
      </w:r>
      <w:proofErr w:type="gramStart"/>
      <w:r>
        <w:rPr>
          <w:rFonts w:ascii="Times New Roman" w:cs="Times New Roman"/>
          <w:sz w:val="20"/>
        </w:rPr>
        <w:t>privilege,</w:t>
      </w:r>
      <w:proofErr w:type="gramEnd"/>
      <w:r>
        <w:rPr>
          <w:rFonts w:ascii="Times New Roman" w:cs="Times New Roman"/>
          <w:sz w:val="20"/>
        </w:rPr>
        <w:t xml:space="preserve"> must follow some simple guidelines.  When students are eating their lunch in the classroom, we</w:t>
      </w:r>
      <w:r w:rsidR="009B54EF">
        <w:rPr>
          <w:rFonts w:ascii="Times New Roman" w:cs="Times New Roman"/>
          <w:sz w:val="20"/>
        </w:rPr>
        <w:t xml:space="preserve"> </w:t>
      </w:r>
      <w:r>
        <w:rPr>
          <w:rFonts w:ascii="Times New Roman" w:cs="Times New Roman"/>
          <w:sz w:val="20"/>
        </w:rPr>
        <w:t xml:space="preserve">expect them to talk quietly, treat each other and the school with respect, and to clean up after themselves.  We expect the same manners and </w:t>
      </w:r>
      <w:proofErr w:type="spellStart"/>
      <w:r>
        <w:rPr>
          <w:rFonts w:ascii="Times New Roman" w:cs="Times New Roman"/>
          <w:sz w:val="20"/>
        </w:rPr>
        <w:t>behaviour</w:t>
      </w:r>
      <w:proofErr w:type="spellEnd"/>
      <w:r>
        <w:rPr>
          <w:rFonts w:ascii="Times New Roman" w:cs="Times New Roman"/>
          <w:sz w:val="20"/>
        </w:rPr>
        <w:t xml:space="preserve"> that would be expected of students while eating at home, at a friend</w:t>
      </w:r>
      <w:r w:rsidR="006D7994">
        <w:rPr>
          <w:rFonts w:ascii="Times New Roman" w:cs="Times New Roman"/>
          <w:sz w:val="20"/>
        </w:rPr>
        <w:t>’</w:t>
      </w:r>
      <w:r>
        <w:rPr>
          <w:rFonts w:ascii="Times New Roman" w:cs="Times New Roman"/>
          <w:sz w:val="20"/>
        </w:rPr>
        <w:t xml:space="preserve">s house, or in a restaurant.  Please note that it is a privilege, not a right, to eat lunch at school.  Students who abuse this privilege may be sent home at lunch for </w:t>
      </w:r>
      <w:proofErr w:type="gramStart"/>
      <w:r>
        <w:rPr>
          <w:rFonts w:ascii="Times New Roman" w:cs="Times New Roman"/>
          <w:sz w:val="20"/>
        </w:rPr>
        <w:t>a period of time</w:t>
      </w:r>
      <w:proofErr w:type="gramEnd"/>
      <w:r>
        <w:rPr>
          <w:rFonts w:ascii="Times New Roman" w:cs="Times New Roman"/>
          <w:sz w:val="20"/>
        </w:rPr>
        <w:t>.</w:t>
      </w:r>
    </w:p>
    <w:p w14:paraId="431A4278" w14:textId="77777777" w:rsidR="008F4166" w:rsidRDefault="00E46987" w:rsidP="002E479E">
      <w:pPr>
        <w:pStyle w:val="PlannerParagraphHeading"/>
      </w:pPr>
      <w:r>
        <w:t xml:space="preserve">Leaving the School Grounds </w:t>
      </w:r>
    </w:p>
    <w:p w14:paraId="6174CDEF" w14:textId="77777777" w:rsidR="008F4166" w:rsidRDefault="00E46987" w:rsidP="00B11C6D">
      <w:pPr>
        <w:pStyle w:val="PlannerParagraph"/>
        <w:spacing w:after="120"/>
      </w:pPr>
      <w:r>
        <w:t>Unless students regularly go home for lunch, we expect all students to remain on the school grounds, unless they have written permission from their parents.  If you are sending someone to pick up your child(ren), please inform the office of this intent.</w:t>
      </w:r>
    </w:p>
    <w:p w14:paraId="69011836" w14:textId="485C4CF5" w:rsidR="008F4166" w:rsidRDefault="00E46987" w:rsidP="002E479E">
      <w:pPr>
        <w:pStyle w:val="PlannerParagraphHeading"/>
      </w:pPr>
      <w:r>
        <w:t>Bicycle</w:t>
      </w:r>
      <w:r w:rsidR="009B54EF">
        <w:t>/Scooter</w:t>
      </w:r>
      <w:r>
        <w:t xml:space="preserve"> Safety</w:t>
      </w:r>
    </w:p>
    <w:p w14:paraId="6A0ABCB6" w14:textId="2270AF2D" w:rsidR="008F4166" w:rsidRDefault="00E46987" w:rsidP="000E5D21">
      <w:pPr>
        <w:jc w:val="both"/>
        <w:rPr>
          <w:rFonts w:ascii="Times New Roman" w:cs="Times New Roman"/>
          <w:sz w:val="20"/>
        </w:rPr>
      </w:pPr>
      <w:r>
        <w:rPr>
          <w:rFonts w:ascii="Times New Roman" w:cs="Times New Roman"/>
          <w:sz w:val="20"/>
        </w:rPr>
        <w:t>Parents are asked to review bicycle</w:t>
      </w:r>
      <w:r w:rsidR="009B54EF">
        <w:rPr>
          <w:rFonts w:ascii="Times New Roman" w:cs="Times New Roman"/>
          <w:sz w:val="20"/>
        </w:rPr>
        <w:t>/scooter</w:t>
      </w:r>
      <w:r>
        <w:rPr>
          <w:rFonts w:ascii="Times New Roman" w:cs="Times New Roman"/>
          <w:sz w:val="20"/>
        </w:rPr>
        <w:t xml:space="preserve"> safety with their children.  </w:t>
      </w:r>
      <w:r w:rsidR="009B54EF">
        <w:rPr>
          <w:rFonts w:ascii="Times New Roman" w:cs="Times New Roman"/>
          <w:sz w:val="20"/>
        </w:rPr>
        <w:t>B</w:t>
      </w:r>
      <w:r>
        <w:rPr>
          <w:rFonts w:ascii="Times New Roman" w:cs="Times New Roman"/>
          <w:sz w:val="20"/>
        </w:rPr>
        <w:t>icycle helmets are mandatory.  Bikes</w:t>
      </w:r>
      <w:r w:rsidR="009B54EF">
        <w:rPr>
          <w:rFonts w:ascii="Times New Roman" w:cs="Times New Roman"/>
          <w:sz w:val="20"/>
        </w:rPr>
        <w:t>/scooters</w:t>
      </w:r>
      <w:r>
        <w:rPr>
          <w:rFonts w:ascii="Times New Roman" w:cs="Times New Roman"/>
          <w:sz w:val="20"/>
        </w:rPr>
        <w:t xml:space="preserve"> must be walked upon arrival at the </w:t>
      </w:r>
      <w:proofErr w:type="gramStart"/>
      <w:r>
        <w:rPr>
          <w:rFonts w:ascii="Times New Roman" w:cs="Times New Roman"/>
          <w:sz w:val="20"/>
        </w:rPr>
        <w:t>school, and</w:t>
      </w:r>
      <w:proofErr w:type="gramEnd"/>
      <w:r>
        <w:rPr>
          <w:rFonts w:ascii="Times New Roman" w:cs="Times New Roman"/>
          <w:sz w:val="20"/>
        </w:rPr>
        <w:t xml:space="preserve"> </w:t>
      </w:r>
      <w:r w:rsidR="006D7994">
        <w:rPr>
          <w:rFonts w:ascii="Times New Roman" w:cs="Times New Roman"/>
          <w:sz w:val="20"/>
        </w:rPr>
        <w:t>then secured</w:t>
      </w:r>
      <w:r>
        <w:rPr>
          <w:rFonts w:ascii="Times New Roman" w:cs="Times New Roman"/>
          <w:sz w:val="20"/>
        </w:rPr>
        <w:t xml:space="preserve"> with a lock in the bike racks.</w:t>
      </w:r>
    </w:p>
    <w:p w14:paraId="634A48A3" w14:textId="39BD0104" w:rsidR="008F4166" w:rsidRDefault="00176AD7" w:rsidP="00176AD7">
      <w:pPr>
        <w:pStyle w:val="PlannerHeading"/>
      </w:pPr>
      <w:r>
        <w:br w:type="column"/>
      </w:r>
      <w:r w:rsidR="00E46987">
        <w:lastRenderedPageBreak/>
        <w:t>Traffic Safety</w:t>
      </w:r>
    </w:p>
    <w:p w14:paraId="33D176FF" w14:textId="77777777" w:rsidR="008F4166" w:rsidRDefault="00E46987" w:rsidP="000E5D21">
      <w:pPr>
        <w:jc w:val="both"/>
      </w:pPr>
      <w:r>
        <w:rPr>
          <w:rFonts w:ascii="Times New Roman" w:cs="Times New Roman"/>
          <w:sz w:val="20"/>
        </w:rPr>
        <w:t xml:space="preserve">There is very limited visitor parking and parents are therefore asked to park on the street and walk their children to </w:t>
      </w:r>
      <w:proofErr w:type="gramStart"/>
      <w:r>
        <w:rPr>
          <w:rFonts w:ascii="Times New Roman" w:cs="Times New Roman"/>
          <w:sz w:val="20"/>
        </w:rPr>
        <w:t>the school</w:t>
      </w:r>
      <w:proofErr w:type="gramEnd"/>
      <w:r>
        <w:rPr>
          <w:rFonts w:ascii="Times New Roman" w:cs="Times New Roman"/>
          <w:sz w:val="20"/>
        </w:rPr>
        <w:t xml:space="preserve">.  We appreciate your patience and understanding of our parking </w:t>
      </w:r>
      <w:proofErr w:type="gramStart"/>
      <w:r>
        <w:rPr>
          <w:rFonts w:ascii="Times New Roman" w:cs="Times New Roman"/>
          <w:sz w:val="20"/>
        </w:rPr>
        <w:t>limitations</w:t>
      </w:r>
      <w:proofErr w:type="gramEnd"/>
      <w:r>
        <w:rPr>
          <w:rFonts w:ascii="Times New Roman" w:cs="Times New Roman"/>
          <w:sz w:val="20"/>
        </w:rPr>
        <w:t>.</w:t>
      </w:r>
    </w:p>
    <w:p w14:paraId="2957C865" w14:textId="2D8ACE9D" w:rsidR="00533B2A" w:rsidRPr="009401A1" w:rsidRDefault="00533B2A" w:rsidP="002E479E">
      <w:pPr>
        <w:pStyle w:val="PlannerParagraphHeading"/>
      </w:pPr>
      <w:r>
        <w:t>Student Drop-off and Pick-up</w:t>
      </w:r>
    </w:p>
    <w:p w14:paraId="12ECA4C5" w14:textId="1D06DF3D" w:rsidR="008F4166" w:rsidRDefault="00E46987" w:rsidP="00B11C6D">
      <w:pPr>
        <w:pStyle w:val="PlannerParagraph"/>
        <w:spacing w:after="120"/>
      </w:pPr>
      <w:r>
        <w:t xml:space="preserve">The </w:t>
      </w:r>
      <w:r w:rsidR="006D7994">
        <w:rPr>
          <w:b/>
        </w:rPr>
        <w:t>‘</w:t>
      </w:r>
      <w:r>
        <w:rPr>
          <w:b/>
        </w:rPr>
        <w:t>Drop Off/Pick Up lane</w:t>
      </w:r>
      <w:r w:rsidR="006D7994">
        <w:rPr>
          <w:b/>
        </w:rPr>
        <w:t>’</w:t>
      </w:r>
      <w:r>
        <w:t xml:space="preserve"> is for parents to drop off or pick up their children only.  It is not a </w:t>
      </w:r>
      <w:r w:rsidR="006D7994">
        <w:t>‘</w:t>
      </w:r>
      <w:r>
        <w:t>sit and wait</w:t>
      </w:r>
      <w:r w:rsidR="006D7994">
        <w:t>’</w:t>
      </w:r>
      <w:r>
        <w:t xml:space="preserve"> zone.  It is designed for parents who need to quickly drop off their child(ren) in the m</w:t>
      </w:r>
      <w:r w:rsidR="00533B2A">
        <w:t>orning on their way to work.  If you do not see your child</w:t>
      </w:r>
      <w:r w:rsidR="00183DA4">
        <w:t>(ren)</w:t>
      </w:r>
      <w:r w:rsidR="00533B2A">
        <w:t xml:space="preserve"> waiting for you </w:t>
      </w:r>
      <w:r w:rsidR="004413C3">
        <w:t>by</w:t>
      </w:r>
      <w:r w:rsidR="00533B2A">
        <w:t xml:space="preserve"> the pick-up zone</w:t>
      </w:r>
      <w:r w:rsidR="004413C3">
        <w:t xml:space="preserve"> after school</w:t>
      </w:r>
      <w:r w:rsidR="00533B2A">
        <w:t>, please drive through and either park in the cul-de-sac or go around the block.</w:t>
      </w:r>
    </w:p>
    <w:p w14:paraId="1B79D5D0" w14:textId="77777777" w:rsidR="004413C3" w:rsidRDefault="00E46987" w:rsidP="00F544C8">
      <w:pPr>
        <w:pStyle w:val="PlannerParagraph"/>
      </w:pPr>
      <w:r>
        <w:t xml:space="preserve">The </w:t>
      </w:r>
      <w:r w:rsidR="006D7994">
        <w:rPr>
          <w:b/>
        </w:rPr>
        <w:t>‘</w:t>
      </w:r>
      <w:r>
        <w:rPr>
          <w:b/>
        </w:rPr>
        <w:t>Drive Through Lane</w:t>
      </w:r>
      <w:r w:rsidR="006D7994">
        <w:rPr>
          <w:b/>
        </w:rPr>
        <w:t>’</w:t>
      </w:r>
      <w:r>
        <w:t xml:space="preserve"> is used to keep traffic moving through the parking lot.  Students are not to cross the lanes to be picked up or dropped off</w:t>
      </w:r>
      <w:r w:rsidR="004413C3">
        <w:t>.</w:t>
      </w:r>
    </w:p>
    <w:p w14:paraId="5AFC0415" w14:textId="77777777" w:rsidR="00616174" w:rsidRDefault="00616174" w:rsidP="00616174">
      <w:pPr>
        <w:jc w:val="both"/>
        <w:outlineLvl w:val="0"/>
      </w:pPr>
      <w:r>
        <w:rPr>
          <w:rFonts w:ascii="Times New Roman" w:cs="Times New Roman"/>
          <w:b/>
          <w:sz w:val="20"/>
        </w:rPr>
        <w:t xml:space="preserve">Please do not stop or park in the Fire Lane. </w:t>
      </w:r>
    </w:p>
    <w:p w14:paraId="6D3B0EB7" w14:textId="77777777" w:rsidR="008F4166" w:rsidRDefault="00E46987" w:rsidP="00F544C8">
      <w:pPr>
        <w:pStyle w:val="PlannerParagraph"/>
      </w:pPr>
      <w:r>
        <w:t>The</w:t>
      </w:r>
      <w:r>
        <w:rPr>
          <w:b/>
        </w:rPr>
        <w:t xml:space="preserve"> </w:t>
      </w:r>
      <w:r w:rsidR="006D7994">
        <w:rPr>
          <w:b/>
        </w:rPr>
        <w:t>‘</w:t>
      </w:r>
      <w:r>
        <w:rPr>
          <w:b/>
        </w:rPr>
        <w:t xml:space="preserve">No Stopping/Parking </w:t>
      </w:r>
      <w:proofErr w:type="gramStart"/>
      <w:r>
        <w:rPr>
          <w:b/>
        </w:rPr>
        <w:t>Zones</w:t>
      </w:r>
      <w:r w:rsidR="006D7994">
        <w:rPr>
          <w:b/>
        </w:rPr>
        <w:t>’</w:t>
      </w:r>
      <w:proofErr w:type="gramEnd"/>
      <w:r>
        <w:t xml:space="preserve"> are at the entrance and exit ends of the parking lot.  These areas are to be open for our school </w:t>
      </w:r>
      <w:proofErr w:type="gramStart"/>
      <w:r>
        <w:t>bus</w:t>
      </w:r>
      <w:proofErr w:type="gramEnd"/>
      <w:r>
        <w:t xml:space="preserve"> to enter and leave the school and to allow traffic to flow efficiently through the parking lot.</w:t>
      </w:r>
    </w:p>
    <w:p w14:paraId="7A183337" w14:textId="7A306834" w:rsidR="00182A25" w:rsidRDefault="00E46987" w:rsidP="00386E10">
      <w:pPr>
        <w:pStyle w:val="PlannerParagraph"/>
        <w:rPr>
          <w:i/>
          <w:sz w:val="22"/>
          <w:szCs w:val="22"/>
          <w:u w:val="single"/>
        </w:rPr>
      </w:pPr>
      <w:r>
        <w:t xml:space="preserve">Our parking lot is a busy and congested area before and after school.  The </w:t>
      </w:r>
      <w:r w:rsidR="006D7994">
        <w:t>‘</w:t>
      </w:r>
      <w:r>
        <w:t xml:space="preserve">School Traffic </w:t>
      </w:r>
      <w:proofErr w:type="gramStart"/>
      <w:r>
        <w:t>Rules</w:t>
      </w:r>
      <w:r w:rsidR="006D7994">
        <w:t>’</w:t>
      </w:r>
      <w:proofErr w:type="gramEnd"/>
      <w:r>
        <w:t xml:space="preserve"> have been developed to ensure the safety of all people entering and leaving the school property.</w:t>
      </w:r>
      <w:r w:rsidR="00616174">
        <w:t xml:space="preserve"> Please observe the protocols above and think “</w:t>
      </w:r>
      <w:r w:rsidR="009401A1" w:rsidRPr="00183DA4">
        <w:rPr>
          <w:i/>
          <w:sz w:val="22"/>
          <w:szCs w:val="22"/>
          <w:u w:val="single"/>
        </w:rPr>
        <w:t>Safety over Convenience</w:t>
      </w:r>
      <w:r w:rsidR="007D527F">
        <w:rPr>
          <w:i/>
          <w:sz w:val="22"/>
          <w:szCs w:val="22"/>
          <w:u w:val="single"/>
        </w:rPr>
        <w:t>.”</w:t>
      </w:r>
    </w:p>
    <w:p w14:paraId="4ACA3A48" w14:textId="77777777" w:rsidR="008F4166" w:rsidRDefault="00E46987" w:rsidP="002E479E">
      <w:pPr>
        <w:pStyle w:val="PlannerParagraphHeading"/>
      </w:pPr>
      <w:r>
        <w:t>Emergency Response Drills</w:t>
      </w:r>
    </w:p>
    <w:p w14:paraId="1CB7B624" w14:textId="77777777" w:rsidR="008F452E" w:rsidRDefault="00E46987" w:rsidP="008F452E">
      <w:pPr>
        <w:pStyle w:val="PlannerParagraph"/>
        <w:spacing w:after="120"/>
      </w:pPr>
      <w:r>
        <w:t>A variety of drills will be held on a regular basis throughout the year to practice student safety procedures.</w:t>
      </w:r>
    </w:p>
    <w:p w14:paraId="0F301B78" w14:textId="0BED41A8" w:rsidR="008F4166" w:rsidRDefault="00E46987" w:rsidP="00B440F1">
      <w:pPr>
        <w:pStyle w:val="PlannerParagraphHeading"/>
      </w:pPr>
      <w:r>
        <w:t>Use of Office Telephone</w:t>
      </w:r>
    </w:p>
    <w:p w14:paraId="439A936D" w14:textId="6EFF5F98" w:rsidR="008F4166" w:rsidRDefault="00E46987" w:rsidP="000E5D21">
      <w:pPr>
        <w:jc w:val="both"/>
        <w:rPr>
          <w:rFonts w:ascii="Times New Roman" w:cs="Times New Roman"/>
          <w:sz w:val="20"/>
        </w:rPr>
      </w:pPr>
      <w:r>
        <w:rPr>
          <w:rFonts w:ascii="Times New Roman" w:cs="Times New Roman"/>
          <w:sz w:val="20"/>
        </w:rPr>
        <w:t xml:space="preserve">A telephone is available in the school office.  Students are permitted to use this telephone only in </w:t>
      </w:r>
      <w:r w:rsidR="006D7994">
        <w:rPr>
          <w:rFonts w:ascii="Times New Roman" w:cs="Times New Roman"/>
          <w:sz w:val="20"/>
        </w:rPr>
        <w:t>‘</w:t>
      </w:r>
      <w:r>
        <w:rPr>
          <w:rFonts w:ascii="Times New Roman" w:cs="Times New Roman"/>
          <w:sz w:val="20"/>
          <w:u w:val="single"/>
        </w:rPr>
        <w:t>emergency</w:t>
      </w:r>
      <w:r w:rsidR="006D7994">
        <w:rPr>
          <w:rFonts w:ascii="Times New Roman" w:cs="Times New Roman"/>
          <w:sz w:val="20"/>
        </w:rPr>
        <w:t>’</w:t>
      </w:r>
      <w:r>
        <w:rPr>
          <w:rFonts w:ascii="Times New Roman" w:cs="Times New Roman"/>
          <w:sz w:val="20"/>
        </w:rPr>
        <w:t xml:space="preserve"> situations.  While students are expected to notify their parents whenever they are delayed or expect to be late in arriving home, phoning home to make after school arrangements to play with a friend is </w:t>
      </w:r>
      <w:r>
        <w:rPr>
          <w:rFonts w:ascii="Times New Roman" w:cs="Times New Roman"/>
          <w:b/>
          <w:sz w:val="20"/>
        </w:rPr>
        <w:t>not</w:t>
      </w:r>
      <w:r>
        <w:rPr>
          <w:rFonts w:ascii="Times New Roman" w:cs="Times New Roman"/>
          <w:sz w:val="20"/>
        </w:rPr>
        <w:t xml:space="preserve"> considered an emergency.</w:t>
      </w:r>
    </w:p>
    <w:p w14:paraId="0FA6DA49" w14:textId="77777777" w:rsidR="00D93638" w:rsidRDefault="00D93638" w:rsidP="002E479E">
      <w:pPr>
        <w:pStyle w:val="PlannerParagraphHeading"/>
      </w:pPr>
      <w:r>
        <w:t>Cell Phones</w:t>
      </w:r>
    </w:p>
    <w:p w14:paraId="267EA231" w14:textId="77777777" w:rsidR="00962BD4" w:rsidRDefault="005B1663" w:rsidP="00962BD4">
      <w:pPr>
        <w:pStyle w:val="PlannerParagraph"/>
      </w:pPr>
      <w:r>
        <w:t xml:space="preserve">Occasionally, </w:t>
      </w:r>
      <w:r w:rsidR="00D93638">
        <w:t>students have the use of a cell phone. Often, they are brought to school for safety purposes or emergencies. While we do not discourage children from having cell phones at school, we ask that their use be restricted to after school hours or with permission from the teacher or principal. Phones are to be turned off and left in student backpacks during the school day.</w:t>
      </w:r>
    </w:p>
    <w:p w14:paraId="2706B5D9" w14:textId="3930F6F3" w:rsidR="008F4166" w:rsidRDefault="00685AC1" w:rsidP="00962BD4">
      <w:pPr>
        <w:pStyle w:val="PlannerHeading"/>
      </w:pPr>
      <w:r>
        <w:br w:type="column"/>
      </w:r>
      <w:r w:rsidR="00E46987">
        <w:t>Student Cleanliness and Dress</w:t>
      </w:r>
    </w:p>
    <w:p w14:paraId="477B0BBD" w14:textId="23C0060A" w:rsidR="008F4166" w:rsidRDefault="00E46987" w:rsidP="00B11C6D">
      <w:pPr>
        <w:pStyle w:val="PlannerParagraph"/>
        <w:spacing w:after="120"/>
      </w:pPr>
      <w:r>
        <w:t xml:space="preserve">The Abbotsford School District expects all students to adhere to standards of cleanliness and dress that </w:t>
      </w:r>
      <w:proofErr w:type="gramStart"/>
      <w:r>
        <w:t>allows</w:t>
      </w:r>
      <w:proofErr w:type="gramEnd"/>
      <w:r>
        <w:t xml:space="preserve"> for a clean and </w:t>
      </w:r>
      <w:proofErr w:type="gramStart"/>
      <w:r>
        <w:t>tasteful</w:t>
      </w:r>
      <w:proofErr w:type="gramEnd"/>
      <w:r>
        <w:t xml:space="preserve"> school environment.  Students are expected to wear clothing appropriate to the school setting.  Clothing is to be free of inappropriate language, references or symbols and may not advertise drugs or alcohol.  </w:t>
      </w:r>
      <w:r w:rsidR="0055705C">
        <w:t xml:space="preserve">Undergarments </w:t>
      </w:r>
      <w:r>
        <w:t xml:space="preserve">must be </w:t>
      </w:r>
      <w:proofErr w:type="gramStart"/>
      <w:r>
        <w:t xml:space="preserve">covered </w:t>
      </w:r>
      <w:r w:rsidR="0055705C">
        <w:t>up</w:t>
      </w:r>
      <w:proofErr w:type="gramEnd"/>
      <w:r w:rsidR="0055705C">
        <w:t xml:space="preserve"> </w:t>
      </w:r>
      <w:r>
        <w:t>by regular clothing. Inappropriately revealing clothing is not acceptable. Students who come to school inappropriately dressed will be asked to p</w:t>
      </w:r>
      <w:r w:rsidR="0055705C">
        <w:t xml:space="preserve">ut on their gym shirt by either </w:t>
      </w:r>
      <w:r>
        <w:t xml:space="preserve">the classroom teacher, the </w:t>
      </w:r>
      <w:r w:rsidR="00E920BE">
        <w:t>counsellor,</w:t>
      </w:r>
      <w:r>
        <w:t xml:space="preserve"> or the administrator.  </w:t>
      </w:r>
    </w:p>
    <w:p w14:paraId="440C6001" w14:textId="77777777" w:rsidR="008F4166" w:rsidRDefault="00E46987" w:rsidP="005325A6">
      <w:pPr>
        <w:jc w:val="both"/>
      </w:pPr>
      <w:r>
        <w:rPr>
          <w:rFonts w:ascii="Times New Roman" w:cs="Times New Roman"/>
          <w:sz w:val="20"/>
        </w:rPr>
        <w:t xml:space="preserve">We ask our school community to use good </w:t>
      </w:r>
      <w:r w:rsidR="006D7994">
        <w:rPr>
          <w:rFonts w:ascii="Times New Roman" w:cs="Times New Roman"/>
          <w:sz w:val="20"/>
        </w:rPr>
        <w:t>judgment</w:t>
      </w:r>
      <w:r>
        <w:rPr>
          <w:rFonts w:ascii="Times New Roman" w:cs="Times New Roman"/>
          <w:sz w:val="20"/>
        </w:rPr>
        <w:t>, take responsibility and show respect for themselves and others.  Hats</w:t>
      </w:r>
      <w:r w:rsidR="00B46B59">
        <w:rPr>
          <w:rFonts w:ascii="Times New Roman" w:cs="Times New Roman"/>
          <w:sz w:val="20"/>
        </w:rPr>
        <w:t>/hoods</w:t>
      </w:r>
      <w:r>
        <w:rPr>
          <w:rFonts w:ascii="Times New Roman" w:cs="Times New Roman"/>
          <w:sz w:val="20"/>
        </w:rPr>
        <w:t xml:space="preserve"> are not permitted indoors as a sign of respect.  </w:t>
      </w:r>
      <w:proofErr w:type="gramStart"/>
      <w:r>
        <w:rPr>
          <w:rFonts w:ascii="Times New Roman" w:cs="Times New Roman"/>
          <w:sz w:val="20"/>
        </w:rPr>
        <w:t>Thank-you</w:t>
      </w:r>
      <w:proofErr w:type="gramEnd"/>
      <w:r>
        <w:rPr>
          <w:rFonts w:ascii="Times New Roman" w:cs="Times New Roman"/>
          <w:sz w:val="20"/>
        </w:rPr>
        <w:t xml:space="preserve"> for your co</w:t>
      </w:r>
      <w:r w:rsidR="00B46B59">
        <w:rPr>
          <w:rFonts w:ascii="Times New Roman" w:cs="Times New Roman"/>
          <w:sz w:val="20"/>
        </w:rPr>
        <w:t>-</w:t>
      </w:r>
      <w:r>
        <w:rPr>
          <w:rFonts w:ascii="Times New Roman" w:cs="Times New Roman"/>
          <w:sz w:val="20"/>
        </w:rPr>
        <w:t>operation.</w:t>
      </w:r>
    </w:p>
    <w:p w14:paraId="0DF795F8" w14:textId="77777777" w:rsidR="008F4166" w:rsidRDefault="00E46987" w:rsidP="002E479E">
      <w:pPr>
        <w:pStyle w:val="PlannerParagraphHeading"/>
      </w:pPr>
      <w:r>
        <w:t>Textbooks and Library Books</w:t>
      </w:r>
    </w:p>
    <w:p w14:paraId="6E411220" w14:textId="0A84FE94" w:rsidR="008F4166" w:rsidRDefault="007277CE" w:rsidP="00B11C6D">
      <w:pPr>
        <w:spacing w:after="120"/>
        <w:jc w:val="both"/>
        <w:rPr>
          <w:rFonts w:ascii="Times New Roman" w:cs="Times New Roman"/>
          <w:sz w:val="20"/>
        </w:rPr>
      </w:pPr>
      <w:r>
        <w:rPr>
          <w:rFonts w:ascii="Times New Roman" w:cs="Times New Roman"/>
          <w:sz w:val="20"/>
        </w:rPr>
        <w:t xml:space="preserve">Any </w:t>
      </w:r>
      <w:r w:rsidR="00E46987">
        <w:rPr>
          <w:rFonts w:ascii="Times New Roman" w:cs="Times New Roman"/>
          <w:sz w:val="20"/>
        </w:rPr>
        <w:t>textbooks</w:t>
      </w:r>
      <w:r w:rsidR="00306CA0">
        <w:rPr>
          <w:rFonts w:ascii="Times New Roman" w:cs="Times New Roman"/>
          <w:sz w:val="20"/>
        </w:rPr>
        <w:t xml:space="preserve"> or library books</w:t>
      </w:r>
      <w:r>
        <w:rPr>
          <w:rFonts w:ascii="Times New Roman" w:cs="Times New Roman"/>
          <w:sz w:val="20"/>
        </w:rPr>
        <w:t xml:space="preserve"> that are issued to students are the responsibility of that student.</w:t>
      </w:r>
      <w:r w:rsidR="00E46987">
        <w:rPr>
          <w:rFonts w:ascii="Times New Roman" w:cs="Times New Roman"/>
          <w:sz w:val="20"/>
        </w:rPr>
        <w:t xml:space="preserve">  </w:t>
      </w:r>
      <w:r w:rsidR="00C67E4D">
        <w:rPr>
          <w:rFonts w:ascii="Times New Roman" w:cs="Times New Roman"/>
          <w:sz w:val="20"/>
        </w:rPr>
        <w:t>Any</w:t>
      </w:r>
      <w:r w:rsidR="00E46987">
        <w:rPr>
          <w:rFonts w:ascii="Times New Roman" w:cs="Times New Roman"/>
          <w:sz w:val="20"/>
        </w:rPr>
        <w:t xml:space="preserve"> lost or damaged textbooks, or library books</w:t>
      </w:r>
      <w:r w:rsidR="007A6CD8">
        <w:rPr>
          <w:rFonts w:ascii="Times New Roman" w:cs="Times New Roman"/>
          <w:sz w:val="20"/>
        </w:rPr>
        <w:t xml:space="preserve"> will be billed to the Parent’s </w:t>
      </w:r>
      <w:proofErr w:type="spellStart"/>
      <w:r w:rsidR="007A6CD8">
        <w:rPr>
          <w:rFonts w:ascii="Times New Roman" w:cs="Times New Roman"/>
          <w:sz w:val="20"/>
        </w:rPr>
        <w:t>SchoolCash</w:t>
      </w:r>
      <w:proofErr w:type="spellEnd"/>
      <w:r w:rsidR="007A6CD8">
        <w:rPr>
          <w:rFonts w:ascii="Times New Roman" w:cs="Times New Roman"/>
          <w:sz w:val="20"/>
        </w:rPr>
        <w:t xml:space="preserve"> Account.</w:t>
      </w:r>
      <w:r w:rsidR="00E46987">
        <w:rPr>
          <w:rFonts w:ascii="Times New Roman" w:cs="Times New Roman"/>
          <w:sz w:val="20"/>
        </w:rPr>
        <w:t xml:space="preserve"> Please encourage your child</w:t>
      </w:r>
      <w:r w:rsidR="00183DA4">
        <w:rPr>
          <w:rFonts w:ascii="Times New Roman" w:cs="Times New Roman"/>
          <w:sz w:val="20"/>
        </w:rPr>
        <w:t>(ren)</w:t>
      </w:r>
      <w:r w:rsidR="00E46987">
        <w:rPr>
          <w:rFonts w:ascii="Times New Roman" w:cs="Times New Roman"/>
          <w:sz w:val="20"/>
        </w:rPr>
        <w:t xml:space="preserve"> to take good care of both school and personal property.</w:t>
      </w:r>
    </w:p>
    <w:p w14:paraId="19862D0C" w14:textId="77777777" w:rsidR="008F4166" w:rsidRDefault="00E46987" w:rsidP="002E479E">
      <w:pPr>
        <w:pStyle w:val="PlannerParagraphHeading"/>
      </w:pPr>
      <w:r>
        <w:t>Lost and Found</w:t>
      </w:r>
    </w:p>
    <w:p w14:paraId="4B7AE93E" w14:textId="48EBBE22" w:rsidR="00424DBC" w:rsidRDefault="00E46987" w:rsidP="00C735AC">
      <w:pPr>
        <w:pStyle w:val="PlannerParagraph"/>
        <w:spacing w:after="120"/>
      </w:pPr>
      <w:r>
        <w:t xml:space="preserve">Students are encouraged to take responsibility for their belongings.  Students should clearly label all personal possessions including clothing, footwear, </w:t>
      </w:r>
      <w:proofErr w:type="gramStart"/>
      <w:r>
        <w:t>stationary</w:t>
      </w:r>
      <w:proofErr w:type="gramEnd"/>
      <w:r>
        <w:t>, and books.  A lost and found box is kept in the hall</w:t>
      </w:r>
      <w:r w:rsidR="00424DBC">
        <w:t>way by the change</w:t>
      </w:r>
      <w:r w:rsidR="0055705C">
        <w:t xml:space="preserve"> </w:t>
      </w:r>
      <w:r w:rsidR="00424DBC">
        <w:t>rooms</w:t>
      </w:r>
      <w:r>
        <w:t xml:space="preserve"> for mislaid items and we encourage students and parents to check this box if something has been misplaced. </w:t>
      </w:r>
      <w:r w:rsidR="00B405B9">
        <w:t xml:space="preserve">Lost and Found is </w:t>
      </w:r>
      <w:r w:rsidR="00C735AC">
        <w:t xml:space="preserve">taken to charity at </w:t>
      </w:r>
      <w:r w:rsidR="00E2616E">
        <w:t xml:space="preserve">various times </w:t>
      </w:r>
      <w:r w:rsidR="00BD77ED">
        <w:t>throughout the year</w:t>
      </w:r>
      <w:r w:rsidR="00C735AC">
        <w:t>.</w:t>
      </w:r>
    </w:p>
    <w:p w14:paraId="7841A347" w14:textId="77777777" w:rsidR="008F452E" w:rsidRDefault="00E46987" w:rsidP="008F452E">
      <w:pPr>
        <w:pStyle w:val="PlannerParagraph"/>
      </w:pPr>
      <w:r>
        <w:t xml:space="preserve">The school will </w:t>
      </w:r>
      <w:r w:rsidRPr="006658AE">
        <w:rPr>
          <w:b/>
          <w:bCs/>
        </w:rPr>
        <w:t>not</w:t>
      </w:r>
      <w:r>
        <w:t xml:space="preserve"> be responsible for lost money, </w:t>
      </w:r>
      <w:r w:rsidR="00C43E68">
        <w:t>jewelry</w:t>
      </w:r>
      <w:r>
        <w:t xml:space="preserve">, electronics, or personal possessions of any kind.  Students should not bring any </w:t>
      </w:r>
      <w:r w:rsidR="00B10BAA">
        <w:t xml:space="preserve">electronic </w:t>
      </w:r>
      <w:r>
        <w:t>items to school.</w:t>
      </w:r>
    </w:p>
    <w:p w14:paraId="6E35AD37" w14:textId="7772555C" w:rsidR="008F4166" w:rsidRDefault="00E46987" w:rsidP="006658AE">
      <w:pPr>
        <w:pStyle w:val="PlannerParagraphHeading"/>
      </w:pPr>
      <w:r>
        <w:t>Classroom Expectations</w:t>
      </w:r>
    </w:p>
    <w:p w14:paraId="7EB19F18" w14:textId="77777777" w:rsidR="00386E10" w:rsidRDefault="00E46987" w:rsidP="005325A6">
      <w:pPr>
        <w:jc w:val="both"/>
        <w:rPr>
          <w:rFonts w:ascii="Times New Roman" w:cs="Times New Roman"/>
          <w:sz w:val="20"/>
        </w:rPr>
        <w:sectPr w:rsidR="00386E10" w:rsidSect="00017DBE">
          <w:pgSz w:w="12240" w:h="15840"/>
          <w:pgMar w:top="1440" w:right="1183" w:bottom="1440" w:left="1560" w:header="720" w:footer="720" w:gutter="0"/>
          <w:cols w:num="2" w:space="720"/>
        </w:sectPr>
      </w:pPr>
      <w:r>
        <w:rPr>
          <w:rFonts w:ascii="Times New Roman" w:cs="Times New Roman"/>
          <w:sz w:val="20"/>
        </w:rPr>
        <w:t xml:space="preserve">The teachers in our school community believe that every student wishes to be a successful learner.  </w:t>
      </w:r>
      <w:r w:rsidR="00CB7B31">
        <w:rPr>
          <w:rFonts w:ascii="Times New Roman" w:cs="Times New Roman"/>
          <w:sz w:val="20"/>
        </w:rPr>
        <w:t>To</w:t>
      </w:r>
      <w:r>
        <w:rPr>
          <w:rFonts w:ascii="Times New Roman" w:cs="Times New Roman"/>
          <w:sz w:val="20"/>
        </w:rPr>
        <w:t xml:space="preserve"> bring about this success, each teacher develops an appropriate learning climate accor</w:t>
      </w:r>
      <w:r w:rsidR="00183DA4">
        <w:rPr>
          <w:rFonts w:ascii="Times New Roman" w:cs="Times New Roman"/>
          <w:sz w:val="20"/>
        </w:rPr>
        <w:t>ding to the age of the students</w:t>
      </w:r>
      <w:r>
        <w:rPr>
          <w:rFonts w:ascii="Times New Roman" w:cs="Times New Roman"/>
          <w:sz w:val="20"/>
        </w:rPr>
        <w:t xml:space="preserve"> and </w:t>
      </w:r>
      <w:proofErr w:type="gramStart"/>
      <w:r>
        <w:rPr>
          <w:rFonts w:ascii="Times New Roman" w:cs="Times New Roman"/>
          <w:sz w:val="20"/>
        </w:rPr>
        <w:t>teacher</w:t>
      </w:r>
      <w:proofErr w:type="gramEnd"/>
      <w:r>
        <w:rPr>
          <w:rFonts w:ascii="Times New Roman" w:cs="Times New Roman"/>
          <w:sz w:val="20"/>
        </w:rPr>
        <w:t xml:space="preserve"> practices. The teacher</w:t>
      </w:r>
      <w:r w:rsidR="006D7994">
        <w:rPr>
          <w:rFonts w:ascii="Times New Roman" w:cs="Times New Roman"/>
          <w:sz w:val="20"/>
        </w:rPr>
        <w:t>’</w:t>
      </w:r>
      <w:r w:rsidR="00183DA4">
        <w:rPr>
          <w:rFonts w:ascii="Times New Roman" w:cs="Times New Roman"/>
          <w:sz w:val="20"/>
        </w:rPr>
        <w:t xml:space="preserve">s expectations and procedures </w:t>
      </w:r>
      <w:r>
        <w:rPr>
          <w:rFonts w:ascii="Times New Roman" w:cs="Times New Roman"/>
          <w:sz w:val="20"/>
        </w:rPr>
        <w:t>will be explained to the students in the first few days of class and sent home in a newsletter for parents to review with their child.  Students are then required to follow the rules set out in their class.</w:t>
      </w:r>
    </w:p>
    <w:p w14:paraId="5B59CEFD" w14:textId="77777777" w:rsidR="008F4166" w:rsidRDefault="00E46987" w:rsidP="002E479E">
      <w:pPr>
        <w:pStyle w:val="PlannerParagraphHeading"/>
      </w:pPr>
      <w:r>
        <w:lastRenderedPageBreak/>
        <w:t>Homework/Home study</w:t>
      </w:r>
    </w:p>
    <w:p w14:paraId="1F66B2A1" w14:textId="3D4CB27B" w:rsidR="008F4166" w:rsidRDefault="00E46987" w:rsidP="00617E8B">
      <w:pPr>
        <w:pStyle w:val="PlannerParagraph"/>
        <w:spacing w:after="120"/>
      </w:pPr>
      <w:r>
        <w:t>At Dr. Thomas A. Swift Elementary School, we f</w:t>
      </w:r>
      <w:r w:rsidR="00182A25">
        <w:t>eel that having students engage</w:t>
      </w:r>
      <w:r>
        <w:t xml:space="preserve"> in an evening homework activity is a worthwhile and necessary function of elementary education as it gives students an opportunity to practice and internalize their daily learning.   We believe it also serves to </w:t>
      </w:r>
      <w:r w:rsidR="006D7994">
        <w:t>instill</w:t>
      </w:r>
      <w:r>
        <w:t xml:space="preserve"> in students good study habits and </w:t>
      </w:r>
      <w:proofErr w:type="gramStart"/>
      <w:r>
        <w:t>prepares</w:t>
      </w:r>
      <w:proofErr w:type="gramEnd"/>
      <w:r>
        <w:t xml:space="preserve"> them for education beyond our elementary schools.   School district policy recommends the following average homework time:</w:t>
      </w:r>
    </w:p>
    <w:p w14:paraId="3B8B62F4" w14:textId="5E8CB623" w:rsidR="008F4166" w:rsidRDefault="00E46987" w:rsidP="00364BCC">
      <w:pPr>
        <w:pStyle w:val="PlannerBulletParagraph"/>
      </w:pPr>
      <w:r>
        <w:t>Kindergarten and Grade 1</w:t>
      </w:r>
      <w:r w:rsidR="00FD43C7">
        <w:t xml:space="preserve">: </w:t>
      </w:r>
      <w:r>
        <w:t>15 minutes /day for 4 days (reading)</w:t>
      </w:r>
    </w:p>
    <w:p w14:paraId="196D3F47" w14:textId="5E6CC143" w:rsidR="008F4166" w:rsidRDefault="006D7994" w:rsidP="00025C80">
      <w:pPr>
        <w:pStyle w:val="PlannerBulletParagraph"/>
      </w:pPr>
      <w:r>
        <w:t>Grades 2</w:t>
      </w:r>
      <w:r w:rsidR="00E46987">
        <w:t xml:space="preserve"> &amp; 3</w:t>
      </w:r>
      <w:r w:rsidR="00FD43C7">
        <w:t xml:space="preserve">: </w:t>
      </w:r>
      <w:r w:rsidR="00E46987">
        <w:t>15-30 minutes/day for 4 days</w:t>
      </w:r>
      <w:r w:rsidR="008C4CC9">
        <w:t xml:space="preserve"> </w:t>
      </w:r>
    </w:p>
    <w:p w14:paraId="0B885AED" w14:textId="2143F651" w:rsidR="008F4166" w:rsidRDefault="00E46987" w:rsidP="00C563E4">
      <w:pPr>
        <w:pStyle w:val="PlannerBulletParagraph"/>
      </w:pPr>
      <w:r>
        <w:t>Grades 4 -5</w:t>
      </w:r>
      <w:r w:rsidR="0062550F">
        <w:t xml:space="preserve">: </w:t>
      </w:r>
      <w:r>
        <w:t>30-60 minutes/day for 4 days</w:t>
      </w:r>
    </w:p>
    <w:p w14:paraId="058D58D5" w14:textId="77777777" w:rsidR="008F4166" w:rsidRDefault="00E46987" w:rsidP="002E479E">
      <w:pPr>
        <w:pStyle w:val="PlannerParagraphHeading"/>
      </w:pPr>
      <w:r>
        <w:t>How Can Parents Help?</w:t>
      </w:r>
    </w:p>
    <w:p w14:paraId="7813DDDD" w14:textId="76538FF1" w:rsidR="008F4166" w:rsidRDefault="00E46987" w:rsidP="000140D3">
      <w:pPr>
        <w:pStyle w:val="PlannerParagraph"/>
      </w:pPr>
      <w:r>
        <w:t>Learning is not confined to the classroom.  Parents are vital partners in the educational process.  Some ways in which parents might help are:</w:t>
      </w:r>
    </w:p>
    <w:p w14:paraId="29356B3A" w14:textId="4FC16315" w:rsidR="008F4166" w:rsidRDefault="00E46987" w:rsidP="000140D3">
      <w:pPr>
        <w:pStyle w:val="PlannerBulletParagraph"/>
      </w:pPr>
      <w:r>
        <w:t xml:space="preserve">Take an interest in what your child has learned and ask what </w:t>
      </w:r>
      <w:proofErr w:type="gramStart"/>
      <w:r>
        <w:t>was the best part of his/her day</w:t>
      </w:r>
      <w:proofErr w:type="gramEnd"/>
      <w:r>
        <w:t>.</w:t>
      </w:r>
    </w:p>
    <w:p w14:paraId="4124A736" w14:textId="4D35FA31" w:rsidR="008F4166" w:rsidRDefault="00E46987" w:rsidP="000140D3">
      <w:pPr>
        <w:pStyle w:val="PlannerBulletParagraph"/>
      </w:pPr>
      <w:r>
        <w:t>Ask your child about homework each day.</w:t>
      </w:r>
    </w:p>
    <w:p w14:paraId="587B9534" w14:textId="3909CCA5" w:rsidR="008F4166" w:rsidRDefault="00E46987" w:rsidP="000140D3">
      <w:pPr>
        <w:pStyle w:val="PlannerBulletParagraph"/>
      </w:pPr>
      <w:r>
        <w:t>Help set aside a particular time and place for your child to study.</w:t>
      </w:r>
    </w:p>
    <w:p w14:paraId="1817D205" w14:textId="263D6F4D" w:rsidR="008F4166" w:rsidRDefault="00E46987" w:rsidP="000140D3">
      <w:pPr>
        <w:pStyle w:val="PlannerBulletParagraph"/>
      </w:pPr>
      <w:r>
        <w:t xml:space="preserve">Listen to </w:t>
      </w:r>
      <w:r w:rsidR="006D7994">
        <w:t>your child</w:t>
      </w:r>
      <w:r>
        <w:t xml:space="preserve"> read.</w:t>
      </w:r>
    </w:p>
    <w:p w14:paraId="3B229182" w14:textId="0A081345" w:rsidR="008F4166" w:rsidRDefault="00E46987" w:rsidP="000140D3">
      <w:pPr>
        <w:pStyle w:val="PlannerBulletParagraph"/>
      </w:pPr>
      <w:r>
        <w:t xml:space="preserve">Read aloud to your child </w:t>
      </w:r>
      <w:r w:rsidR="003A1CA7">
        <w:t xml:space="preserve">and ask </w:t>
      </w:r>
      <w:r w:rsidR="00424DBC">
        <w:t xml:space="preserve">your child questions about </w:t>
      </w:r>
      <w:r w:rsidR="00B46B59">
        <w:t>t</w:t>
      </w:r>
      <w:r w:rsidR="00424DBC">
        <w:t xml:space="preserve">he story to help with </w:t>
      </w:r>
      <w:r>
        <w:t>comprehension.</w:t>
      </w:r>
    </w:p>
    <w:p w14:paraId="623033C8" w14:textId="596B925B" w:rsidR="008F4166" w:rsidRDefault="00E46987" w:rsidP="000140D3">
      <w:pPr>
        <w:pStyle w:val="PlannerBulletParagraph"/>
      </w:pPr>
      <w:r>
        <w:t>Promote a positive attitude towards homework.</w:t>
      </w:r>
    </w:p>
    <w:p w14:paraId="1072E223" w14:textId="1953CB41" w:rsidR="008F4166" w:rsidRDefault="00E46987" w:rsidP="000140D3">
      <w:pPr>
        <w:pStyle w:val="PlannerBulletParagraph"/>
      </w:pPr>
      <w:r>
        <w:t xml:space="preserve">Limit TV </w:t>
      </w:r>
      <w:r w:rsidR="003A262B">
        <w:t>watching and</w:t>
      </w:r>
      <w:r>
        <w:t xml:space="preserve"> promote physical activity.</w:t>
      </w:r>
    </w:p>
    <w:p w14:paraId="7638E6F3" w14:textId="55F88D62" w:rsidR="008F4166" w:rsidRDefault="00E46987" w:rsidP="000140D3">
      <w:pPr>
        <w:pStyle w:val="PlannerBulletParagraph"/>
      </w:pPr>
      <w:r>
        <w:t>Be supportive by offering lots of praise and encouragement.</w:t>
      </w:r>
    </w:p>
    <w:p w14:paraId="0A61EF83" w14:textId="77777777" w:rsidR="00E36D6D" w:rsidRDefault="00E46987" w:rsidP="002E479E">
      <w:pPr>
        <w:pStyle w:val="PlannerParagraphHeading"/>
        <w:spacing w:before="0" w:after="120"/>
      </w:pPr>
      <w:r>
        <w:t xml:space="preserve">Keep in touch with the classroom teacher as to the classroom routines, expectations, projects, etc. </w:t>
      </w:r>
    </w:p>
    <w:p w14:paraId="4D704336" w14:textId="77777777" w:rsidR="00A26315" w:rsidRDefault="00A26315" w:rsidP="00E36D6D">
      <w:pPr>
        <w:pStyle w:val="PlannerHeading"/>
      </w:pPr>
    </w:p>
    <w:p w14:paraId="3A23F647" w14:textId="77777777" w:rsidR="00A26315" w:rsidRDefault="00A26315" w:rsidP="00E36D6D">
      <w:pPr>
        <w:pStyle w:val="PlannerHeading"/>
      </w:pPr>
    </w:p>
    <w:p w14:paraId="2CB0E08B" w14:textId="77777777" w:rsidR="00A26315" w:rsidRDefault="00A26315" w:rsidP="00E36D6D">
      <w:pPr>
        <w:pStyle w:val="PlannerHeading"/>
      </w:pPr>
    </w:p>
    <w:p w14:paraId="3DBE00B7" w14:textId="77777777" w:rsidR="00A26315" w:rsidRDefault="00A26315" w:rsidP="00E36D6D">
      <w:pPr>
        <w:pStyle w:val="PlannerHeading"/>
      </w:pPr>
    </w:p>
    <w:p w14:paraId="316F5EEE" w14:textId="77777777" w:rsidR="00A26315" w:rsidRDefault="00A26315" w:rsidP="00E36D6D">
      <w:pPr>
        <w:pStyle w:val="PlannerHeading"/>
      </w:pPr>
    </w:p>
    <w:p w14:paraId="591EA98B" w14:textId="77777777" w:rsidR="00A26315" w:rsidRDefault="00A26315" w:rsidP="00E36D6D">
      <w:pPr>
        <w:pStyle w:val="PlannerHeading"/>
      </w:pPr>
    </w:p>
    <w:p w14:paraId="2843E474" w14:textId="77777777" w:rsidR="00A26315" w:rsidRDefault="00A26315" w:rsidP="00E36D6D">
      <w:pPr>
        <w:pStyle w:val="PlannerHeading"/>
      </w:pPr>
    </w:p>
    <w:p w14:paraId="45451EE6" w14:textId="77777777" w:rsidR="00A26315" w:rsidRDefault="00A26315" w:rsidP="00E36D6D">
      <w:pPr>
        <w:pStyle w:val="PlannerHeading"/>
      </w:pPr>
    </w:p>
    <w:p w14:paraId="4BF6C3CC" w14:textId="77777777" w:rsidR="00A26315" w:rsidRDefault="00A26315" w:rsidP="00E36D6D">
      <w:pPr>
        <w:pStyle w:val="PlannerHeading"/>
      </w:pPr>
    </w:p>
    <w:p w14:paraId="3B55B889" w14:textId="77777777" w:rsidR="00A26315" w:rsidRDefault="00A26315" w:rsidP="00E36D6D">
      <w:pPr>
        <w:pStyle w:val="PlannerHeading"/>
      </w:pPr>
    </w:p>
    <w:p w14:paraId="12991E4B" w14:textId="77777777" w:rsidR="00A26315" w:rsidRDefault="00A26315" w:rsidP="00E36D6D">
      <w:pPr>
        <w:pStyle w:val="PlannerHeading"/>
      </w:pPr>
    </w:p>
    <w:p w14:paraId="0A8B29D8" w14:textId="77777777" w:rsidR="00A26315" w:rsidRDefault="00A26315" w:rsidP="00E36D6D">
      <w:pPr>
        <w:pStyle w:val="PlannerHeading"/>
      </w:pPr>
    </w:p>
    <w:p w14:paraId="1B93FBCB" w14:textId="172BE8B5" w:rsidR="00003E6E" w:rsidRPr="002E479E" w:rsidRDefault="00003E6E" w:rsidP="00E36D6D">
      <w:pPr>
        <w:pStyle w:val="PlannerHeading"/>
      </w:pPr>
      <w:r w:rsidRPr="002E479E">
        <w:t>RIGHTS and RESPONSIBILITIES</w:t>
      </w:r>
      <w:r w:rsidR="002E479E">
        <w:t xml:space="preserve"> </w:t>
      </w:r>
      <w:r w:rsidRPr="002E479E">
        <w:t>of Students</w:t>
      </w:r>
    </w:p>
    <w:p w14:paraId="752A4079" w14:textId="3030660B" w:rsidR="00003E6E" w:rsidRPr="000140D3" w:rsidRDefault="00DF72A2" w:rsidP="000140D3">
      <w:pPr>
        <w:pStyle w:val="PlannerParagraph"/>
        <w:rPr>
          <w:sz w:val="22"/>
          <w:szCs w:val="22"/>
        </w:rPr>
      </w:pPr>
      <w:r w:rsidRPr="00183DA4">
        <w:t xml:space="preserve">I </w:t>
      </w:r>
      <w:r w:rsidRPr="000140D3">
        <w:rPr>
          <w:sz w:val="22"/>
          <w:szCs w:val="22"/>
        </w:rPr>
        <w:t xml:space="preserve">have the </w:t>
      </w:r>
      <w:r w:rsidRPr="000140D3">
        <w:rPr>
          <w:b/>
          <w:sz w:val="22"/>
          <w:szCs w:val="22"/>
        </w:rPr>
        <w:t>RI</w:t>
      </w:r>
      <w:r w:rsidR="00003E6E" w:rsidRPr="000140D3">
        <w:rPr>
          <w:b/>
          <w:sz w:val="22"/>
          <w:szCs w:val="22"/>
        </w:rPr>
        <w:t>GHT</w:t>
      </w:r>
      <w:r w:rsidR="00003E6E" w:rsidRPr="000140D3">
        <w:rPr>
          <w:sz w:val="22"/>
          <w:szCs w:val="22"/>
        </w:rPr>
        <w:t xml:space="preserve"> to learn and grow.</w:t>
      </w:r>
    </w:p>
    <w:p w14:paraId="141713FC" w14:textId="5E27D150" w:rsidR="002A4FCD" w:rsidRPr="000140D3" w:rsidRDefault="002A4FCD" w:rsidP="000140D3">
      <w:pPr>
        <w:pStyle w:val="PlannerParagraph"/>
        <w:rPr>
          <w:sz w:val="22"/>
          <w:szCs w:val="22"/>
        </w:rPr>
      </w:pPr>
      <w:r w:rsidRPr="000140D3">
        <w:rPr>
          <w:sz w:val="22"/>
          <w:szCs w:val="22"/>
        </w:rPr>
        <w:t xml:space="preserve">It is my </w:t>
      </w:r>
      <w:r w:rsidRPr="000140D3">
        <w:rPr>
          <w:b/>
          <w:sz w:val="22"/>
          <w:szCs w:val="22"/>
        </w:rPr>
        <w:t>R</w:t>
      </w:r>
      <w:r w:rsidR="00075AA8" w:rsidRPr="000140D3">
        <w:rPr>
          <w:b/>
          <w:sz w:val="22"/>
          <w:szCs w:val="22"/>
        </w:rPr>
        <w:t>ESPONSIBILITY</w:t>
      </w:r>
      <w:r w:rsidRPr="000140D3">
        <w:rPr>
          <w:sz w:val="22"/>
          <w:szCs w:val="22"/>
        </w:rPr>
        <w:t xml:space="preserve"> to listen to instructions, work quietly,</w:t>
      </w:r>
      <w:r w:rsidR="00182A25" w:rsidRPr="000140D3">
        <w:rPr>
          <w:sz w:val="22"/>
          <w:szCs w:val="22"/>
        </w:rPr>
        <w:t xml:space="preserve"> complete assignments, and to </w:t>
      </w:r>
      <w:r w:rsidRPr="000140D3">
        <w:rPr>
          <w:sz w:val="22"/>
          <w:szCs w:val="22"/>
        </w:rPr>
        <w:t>raise my hand if I have a question or concern.  I will cooperate, participate and do the best that I can do.</w:t>
      </w:r>
    </w:p>
    <w:p w14:paraId="4082B6B5" w14:textId="2AF6E26A" w:rsidR="00241391" w:rsidRPr="000140D3" w:rsidRDefault="002A4FCD" w:rsidP="000140D3">
      <w:pPr>
        <w:pStyle w:val="PlannerParagraph"/>
        <w:rPr>
          <w:sz w:val="22"/>
          <w:szCs w:val="22"/>
        </w:rPr>
      </w:pPr>
      <w:r w:rsidRPr="000140D3">
        <w:rPr>
          <w:sz w:val="22"/>
          <w:szCs w:val="22"/>
        </w:rPr>
        <w:t xml:space="preserve">I have the </w:t>
      </w:r>
      <w:r w:rsidRPr="000140D3">
        <w:rPr>
          <w:b/>
          <w:sz w:val="22"/>
          <w:szCs w:val="22"/>
        </w:rPr>
        <w:t>RIGHT</w:t>
      </w:r>
      <w:r w:rsidRPr="000140D3">
        <w:rPr>
          <w:sz w:val="22"/>
          <w:szCs w:val="22"/>
        </w:rPr>
        <w:t xml:space="preserve"> to hear and be heard.</w:t>
      </w:r>
    </w:p>
    <w:p w14:paraId="042BFCF3" w14:textId="53E0CED6" w:rsidR="002A4FCD" w:rsidRPr="000140D3" w:rsidRDefault="002A4FCD" w:rsidP="000140D3">
      <w:pPr>
        <w:pStyle w:val="PlannerParagraph"/>
        <w:rPr>
          <w:sz w:val="22"/>
          <w:szCs w:val="22"/>
        </w:rPr>
      </w:pPr>
      <w:r w:rsidRPr="000140D3">
        <w:rPr>
          <w:sz w:val="22"/>
          <w:szCs w:val="22"/>
        </w:rPr>
        <w:t xml:space="preserve">It is my </w:t>
      </w:r>
      <w:r w:rsidRPr="000140D3">
        <w:rPr>
          <w:b/>
          <w:sz w:val="22"/>
          <w:szCs w:val="22"/>
        </w:rPr>
        <w:t>RESPONSIBILITY</w:t>
      </w:r>
      <w:r w:rsidRPr="000140D3">
        <w:rPr>
          <w:sz w:val="22"/>
          <w:szCs w:val="22"/>
        </w:rPr>
        <w:t xml:space="preserve"> not to talk, shout or make loud noises when others are speaking.</w:t>
      </w:r>
    </w:p>
    <w:p w14:paraId="07745EDA" w14:textId="5B07443F" w:rsidR="002A4FCD" w:rsidRPr="000140D3" w:rsidRDefault="002A4FCD" w:rsidP="000140D3">
      <w:pPr>
        <w:pStyle w:val="PlannerParagraph"/>
        <w:rPr>
          <w:sz w:val="22"/>
          <w:szCs w:val="22"/>
        </w:rPr>
      </w:pPr>
      <w:r w:rsidRPr="000140D3">
        <w:rPr>
          <w:sz w:val="22"/>
          <w:szCs w:val="22"/>
        </w:rPr>
        <w:t xml:space="preserve">I have the </w:t>
      </w:r>
      <w:r w:rsidRPr="000140D3">
        <w:rPr>
          <w:b/>
          <w:sz w:val="22"/>
          <w:szCs w:val="22"/>
        </w:rPr>
        <w:t>RIGHT</w:t>
      </w:r>
      <w:r w:rsidRPr="000140D3">
        <w:rPr>
          <w:sz w:val="22"/>
          <w:szCs w:val="22"/>
        </w:rPr>
        <w:t xml:space="preserve"> to be respected as an individual.</w:t>
      </w:r>
    </w:p>
    <w:p w14:paraId="1E11585F" w14:textId="2437D183" w:rsidR="002A4FCD" w:rsidRPr="000140D3" w:rsidRDefault="002A4FCD" w:rsidP="000140D3">
      <w:pPr>
        <w:pStyle w:val="PlannerParagraph"/>
        <w:rPr>
          <w:sz w:val="22"/>
          <w:szCs w:val="22"/>
        </w:rPr>
      </w:pPr>
      <w:r w:rsidRPr="000140D3">
        <w:rPr>
          <w:sz w:val="22"/>
          <w:szCs w:val="22"/>
        </w:rPr>
        <w:t xml:space="preserve">It is my </w:t>
      </w:r>
      <w:r w:rsidRPr="000140D3">
        <w:rPr>
          <w:b/>
          <w:sz w:val="22"/>
          <w:szCs w:val="22"/>
        </w:rPr>
        <w:t>RESPONSIBILITY</w:t>
      </w:r>
      <w:r w:rsidRPr="000140D3">
        <w:rPr>
          <w:sz w:val="22"/>
          <w:szCs w:val="22"/>
        </w:rPr>
        <w:t xml:space="preserve"> not to tease or bother other people, or to hurt their feelings but to show respect and consideration for others and their ideas.</w:t>
      </w:r>
    </w:p>
    <w:p w14:paraId="083921FD" w14:textId="3E14EA71" w:rsidR="002A4FCD" w:rsidRPr="000140D3" w:rsidRDefault="00075AA8" w:rsidP="000140D3">
      <w:pPr>
        <w:pStyle w:val="PlannerParagraph"/>
        <w:rPr>
          <w:sz w:val="22"/>
          <w:szCs w:val="22"/>
        </w:rPr>
      </w:pPr>
      <w:r w:rsidRPr="000140D3">
        <w:rPr>
          <w:sz w:val="22"/>
          <w:szCs w:val="22"/>
        </w:rPr>
        <w:t xml:space="preserve">I have the </w:t>
      </w:r>
      <w:r w:rsidRPr="000140D3">
        <w:rPr>
          <w:b/>
          <w:sz w:val="22"/>
          <w:szCs w:val="22"/>
        </w:rPr>
        <w:t>RI</w:t>
      </w:r>
      <w:r w:rsidR="002A4FCD" w:rsidRPr="000140D3">
        <w:rPr>
          <w:b/>
          <w:sz w:val="22"/>
          <w:szCs w:val="22"/>
        </w:rPr>
        <w:t>GHT</w:t>
      </w:r>
      <w:r w:rsidR="002A4FCD" w:rsidRPr="000140D3">
        <w:rPr>
          <w:sz w:val="22"/>
          <w:szCs w:val="22"/>
        </w:rPr>
        <w:t xml:space="preserve"> to be safe.</w:t>
      </w:r>
    </w:p>
    <w:p w14:paraId="3EA614ED" w14:textId="745A604B" w:rsidR="002A4FCD" w:rsidRPr="000140D3" w:rsidRDefault="002A4FCD" w:rsidP="000140D3">
      <w:pPr>
        <w:pStyle w:val="PlannerParagraph"/>
        <w:rPr>
          <w:sz w:val="22"/>
          <w:szCs w:val="22"/>
        </w:rPr>
      </w:pPr>
      <w:r w:rsidRPr="000140D3">
        <w:rPr>
          <w:sz w:val="22"/>
          <w:szCs w:val="22"/>
        </w:rPr>
        <w:t xml:space="preserve">It is my </w:t>
      </w:r>
      <w:r w:rsidRPr="000140D3">
        <w:rPr>
          <w:b/>
          <w:sz w:val="22"/>
          <w:szCs w:val="22"/>
        </w:rPr>
        <w:t>RESPONSIBILITY</w:t>
      </w:r>
      <w:r w:rsidRPr="000140D3">
        <w:rPr>
          <w:sz w:val="22"/>
          <w:szCs w:val="22"/>
        </w:rPr>
        <w:t xml:space="preserve"> not to threaten, kick, punch or physically harm anyone else, and to adhere to the rules of this school.</w:t>
      </w:r>
    </w:p>
    <w:p w14:paraId="60BD7CC0" w14:textId="51840B82" w:rsidR="002A4FCD" w:rsidRPr="000140D3" w:rsidRDefault="002A4FCD" w:rsidP="000140D3">
      <w:pPr>
        <w:pStyle w:val="PlannerParagraph"/>
        <w:rPr>
          <w:sz w:val="22"/>
          <w:szCs w:val="22"/>
        </w:rPr>
      </w:pPr>
      <w:r w:rsidRPr="000140D3">
        <w:rPr>
          <w:sz w:val="22"/>
          <w:szCs w:val="22"/>
        </w:rPr>
        <w:t xml:space="preserve">I have the </w:t>
      </w:r>
      <w:r w:rsidRPr="000140D3">
        <w:rPr>
          <w:b/>
          <w:sz w:val="22"/>
          <w:szCs w:val="22"/>
        </w:rPr>
        <w:t>RIGHT</w:t>
      </w:r>
      <w:r w:rsidRPr="000140D3">
        <w:rPr>
          <w:sz w:val="22"/>
          <w:szCs w:val="22"/>
        </w:rPr>
        <w:t xml:space="preserve"> to privacy and to my own personal space.</w:t>
      </w:r>
    </w:p>
    <w:p w14:paraId="04317167" w14:textId="414E5FC7" w:rsidR="002A4FCD" w:rsidRPr="000140D3" w:rsidRDefault="002A4FCD" w:rsidP="000140D3">
      <w:pPr>
        <w:pStyle w:val="PlannerParagraph"/>
        <w:rPr>
          <w:sz w:val="22"/>
          <w:szCs w:val="22"/>
        </w:rPr>
      </w:pPr>
      <w:r w:rsidRPr="000140D3">
        <w:rPr>
          <w:sz w:val="22"/>
          <w:szCs w:val="22"/>
        </w:rPr>
        <w:t xml:space="preserve">I have the </w:t>
      </w:r>
      <w:r w:rsidRPr="000140D3">
        <w:rPr>
          <w:b/>
          <w:sz w:val="22"/>
          <w:szCs w:val="22"/>
        </w:rPr>
        <w:t>RESPONSIBILITY</w:t>
      </w:r>
      <w:r w:rsidRPr="000140D3">
        <w:rPr>
          <w:sz w:val="22"/>
          <w:szCs w:val="22"/>
        </w:rPr>
        <w:t xml:space="preserve"> to re</w:t>
      </w:r>
      <w:r w:rsidR="00B46B59" w:rsidRPr="000140D3">
        <w:rPr>
          <w:sz w:val="22"/>
          <w:szCs w:val="22"/>
        </w:rPr>
        <w:t>s</w:t>
      </w:r>
      <w:r w:rsidRPr="000140D3">
        <w:rPr>
          <w:sz w:val="22"/>
          <w:szCs w:val="22"/>
        </w:rPr>
        <w:t>pect the personal property of others, and to accept their right to privacy.</w:t>
      </w:r>
    </w:p>
    <w:p w14:paraId="77D82B52" w14:textId="77777777" w:rsidR="002A4FCD" w:rsidRPr="000140D3" w:rsidRDefault="002A4FCD" w:rsidP="000140D3">
      <w:pPr>
        <w:pStyle w:val="PlannerParagraph"/>
        <w:rPr>
          <w:sz w:val="22"/>
          <w:szCs w:val="22"/>
        </w:rPr>
      </w:pPr>
      <w:r w:rsidRPr="000140D3">
        <w:rPr>
          <w:sz w:val="22"/>
          <w:szCs w:val="22"/>
        </w:rPr>
        <w:t xml:space="preserve">I have the </w:t>
      </w:r>
      <w:r w:rsidRPr="000140D3">
        <w:rPr>
          <w:b/>
          <w:sz w:val="22"/>
          <w:szCs w:val="22"/>
        </w:rPr>
        <w:t>RIGHT</w:t>
      </w:r>
      <w:r w:rsidRPr="000140D3">
        <w:rPr>
          <w:sz w:val="22"/>
          <w:szCs w:val="22"/>
        </w:rPr>
        <w:t xml:space="preserve"> to enjoy school.</w:t>
      </w:r>
    </w:p>
    <w:p w14:paraId="7F63D692" w14:textId="5A1D1A9A" w:rsidR="008F4166" w:rsidRDefault="002A4FCD" w:rsidP="000140D3">
      <w:pPr>
        <w:pStyle w:val="PlannerParagraph"/>
        <w:rPr>
          <w:sz w:val="22"/>
          <w:szCs w:val="22"/>
        </w:rPr>
      </w:pPr>
      <w:r w:rsidRPr="000140D3">
        <w:rPr>
          <w:sz w:val="22"/>
          <w:szCs w:val="22"/>
        </w:rPr>
        <w:t xml:space="preserve">I have the </w:t>
      </w:r>
      <w:r w:rsidRPr="000140D3">
        <w:rPr>
          <w:b/>
          <w:sz w:val="22"/>
          <w:szCs w:val="22"/>
        </w:rPr>
        <w:t>RESPONSIBILITY</w:t>
      </w:r>
      <w:r w:rsidRPr="000140D3">
        <w:rPr>
          <w:sz w:val="22"/>
          <w:szCs w:val="22"/>
        </w:rPr>
        <w:t xml:space="preserve"> to have a good attitude and to participate in a way </w:t>
      </w:r>
      <w:r w:rsidR="00075AA8" w:rsidRPr="000140D3">
        <w:rPr>
          <w:sz w:val="22"/>
          <w:szCs w:val="22"/>
        </w:rPr>
        <w:t>that</w:t>
      </w:r>
      <w:r w:rsidRPr="000140D3">
        <w:rPr>
          <w:sz w:val="22"/>
          <w:szCs w:val="22"/>
        </w:rPr>
        <w:t xml:space="preserve"> helps make our school a place where others can enjoy school too.</w:t>
      </w:r>
    </w:p>
    <w:p w14:paraId="00562BC1" w14:textId="474D326B" w:rsidR="00183DA4" w:rsidRPr="002E479E" w:rsidRDefault="00241391" w:rsidP="00E36D6D">
      <w:pPr>
        <w:pStyle w:val="PlannerParagraph"/>
        <w:jc w:val="left"/>
        <w:rPr>
          <w:b/>
        </w:rPr>
      </w:pPr>
      <w:r w:rsidRPr="002E479E">
        <w:rPr>
          <w:b/>
          <w:sz w:val="22"/>
          <w:szCs w:val="22"/>
        </w:rPr>
        <w:t>To indicate that you have read through this handbook, and have discussed its contents</w:t>
      </w:r>
      <w:r w:rsidRPr="002E479E">
        <w:rPr>
          <w:b/>
        </w:rPr>
        <w:t xml:space="preserve"> with your child, please sign the space below.  </w:t>
      </w:r>
    </w:p>
    <w:p w14:paraId="04D946D6" w14:textId="6CE0F56B" w:rsidR="00183DA4" w:rsidRPr="002E479E" w:rsidRDefault="00BD626E" w:rsidP="00183DA4">
      <w:pPr>
        <w:jc w:val="both"/>
        <w:rPr>
          <w:b/>
        </w:rPr>
      </w:pPr>
      <w:r w:rsidRPr="002E479E">
        <w:rPr>
          <w:b/>
        </w:rPr>
        <w:t xml:space="preserve"> </w:t>
      </w:r>
    </w:p>
    <w:p w14:paraId="7B098977" w14:textId="0EDAD8C6" w:rsidR="00241391" w:rsidRPr="002E479E" w:rsidRDefault="00241391" w:rsidP="00241391">
      <w:pPr>
        <w:rPr>
          <w:b/>
          <w:u w:val="single"/>
        </w:rPr>
      </w:pPr>
      <w:r w:rsidRPr="002E479E">
        <w:rPr>
          <w:rFonts w:ascii="Times New Roman" w:cs="Times New Roman"/>
          <w:b/>
          <w:sz w:val="20"/>
          <w:u w:val="single"/>
        </w:rPr>
        <w:tab/>
      </w:r>
      <w:r w:rsidRPr="002E479E">
        <w:rPr>
          <w:rFonts w:ascii="Times New Roman" w:cs="Times New Roman"/>
          <w:b/>
          <w:sz w:val="20"/>
          <w:u w:val="single"/>
        </w:rPr>
        <w:tab/>
      </w:r>
      <w:r w:rsidRPr="002E479E">
        <w:rPr>
          <w:rFonts w:ascii="Times New Roman" w:cs="Times New Roman"/>
          <w:b/>
          <w:sz w:val="20"/>
          <w:u w:val="single"/>
        </w:rPr>
        <w:tab/>
      </w:r>
      <w:r w:rsidRPr="002E479E">
        <w:rPr>
          <w:rFonts w:ascii="Times New Roman" w:cs="Times New Roman"/>
          <w:b/>
          <w:sz w:val="20"/>
        </w:rPr>
        <w:tab/>
      </w:r>
      <w:r w:rsidRPr="002E479E">
        <w:rPr>
          <w:rFonts w:ascii="Times New Roman" w:cs="Times New Roman"/>
          <w:b/>
          <w:sz w:val="20"/>
          <w:u w:val="single"/>
        </w:rPr>
        <w:tab/>
      </w:r>
      <w:r w:rsidRPr="002E479E">
        <w:rPr>
          <w:rFonts w:ascii="Times New Roman" w:cs="Times New Roman"/>
          <w:b/>
          <w:sz w:val="20"/>
          <w:u w:val="single"/>
        </w:rPr>
        <w:tab/>
      </w:r>
    </w:p>
    <w:p w14:paraId="342BA40A" w14:textId="37EB950A" w:rsidR="008F4166" w:rsidRDefault="00241391" w:rsidP="00241391">
      <w:pPr>
        <w:outlineLvl w:val="0"/>
      </w:pPr>
      <w:r w:rsidRPr="002E479E">
        <w:rPr>
          <w:rFonts w:ascii="Times New Roman" w:cs="Times New Roman"/>
          <w:b/>
          <w:sz w:val="20"/>
        </w:rPr>
        <w:t xml:space="preserve">(Parent or </w:t>
      </w:r>
      <w:proofErr w:type="gramStart"/>
      <w:r w:rsidRPr="002E479E">
        <w:rPr>
          <w:rFonts w:ascii="Times New Roman" w:cs="Times New Roman"/>
          <w:b/>
          <w:sz w:val="20"/>
        </w:rPr>
        <w:t xml:space="preserve">Guardian)  </w:t>
      </w:r>
      <w:r w:rsidRPr="002E479E">
        <w:rPr>
          <w:rFonts w:ascii="Times New Roman" w:cs="Times New Roman"/>
          <w:b/>
          <w:sz w:val="20"/>
        </w:rPr>
        <w:tab/>
      </w:r>
      <w:proofErr w:type="gramEnd"/>
      <w:r w:rsidRPr="002E479E">
        <w:rPr>
          <w:rFonts w:ascii="Times New Roman" w:cs="Times New Roman"/>
          <w:b/>
          <w:sz w:val="20"/>
        </w:rPr>
        <w:t xml:space="preserve">             </w:t>
      </w:r>
      <w:r w:rsidRPr="002E479E">
        <w:rPr>
          <w:rFonts w:ascii="Times New Roman" w:cs="Times New Roman"/>
          <w:b/>
          <w:sz w:val="20"/>
        </w:rPr>
        <w:tab/>
        <w:t>(Date)</w:t>
      </w:r>
      <w:r w:rsidRPr="002E479E">
        <w:rPr>
          <w:rFonts w:ascii="Times New Roman" w:cs="Times New Roman"/>
          <w:b/>
          <w:sz w:val="20"/>
        </w:rPr>
        <w:tab/>
      </w:r>
      <w:r w:rsidRPr="002E479E">
        <w:rPr>
          <w:rFonts w:ascii="Times New Roman" w:cs="Times New Roman"/>
          <w:b/>
          <w:sz w:val="20"/>
        </w:rPr>
        <w:tab/>
      </w:r>
    </w:p>
    <w:sectPr w:rsidR="008F4166" w:rsidSect="00017DBE">
      <w:pgSz w:w="12240" w:h="15840"/>
      <w:pgMar w:top="1440" w:right="1183" w:bottom="1440" w:left="156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2FD2"/>
    <w:multiLevelType w:val="hybridMultilevel"/>
    <w:tmpl w:val="0C3EF8BA"/>
    <w:lvl w:ilvl="0" w:tplc="B8A87AE4">
      <w:start w:val="1"/>
      <w:numFmt w:val="bullet"/>
      <w:pStyle w:val="PlannerBulle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5769A"/>
    <w:multiLevelType w:val="hybridMultilevel"/>
    <w:tmpl w:val="CA4AF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37192701">
    <w:abstractNumId w:val="0"/>
  </w:num>
  <w:num w:numId="2" w16cid:durableId="51565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66"/>
    <w:rsid w:val="00003E6E"/>
    <w:rsid w:val="000140D3"/>
    <w:rsid w:val="00017DBE"/>
    <w:rsid w:val="000231E9"/>
    <w:rsid w:val="00025507"/>
    <w:rsid w:val="00030EDC"/>
    <w:rsid w:val="00031E11"/>
    <w:rsid w:val="00046643"/>
    <w:rsid w:val="00052CAD"/>
    <w:rsid w:val="00055FB9"/>
    <w:rsid w:val="00071402"/>
    <w:rsid w:val="00075AA8"/>
    <w:rsid w:val="000775EC"/>
    <w:rsid w:val="00092952"/>
    <w:rsid w:val="000A22AC"/>
    <w:rsid w:val="000B2EB1"/>
    <w:rsid w:val="000C691D"/>
    <w:rsid w:val="000D0D6B"/>
    <w:rsid w:val="000E09CE"/>
    <w:rsid w:val="000E0BFE"/>
    <w:rsid w:val="000E569A"/>
    <w:rsid w:val="000E5D21"/>
    <w:rsid w:val="000F40BA"/>
    <w:rsid w:val="00113430"/>
    <w:rsid w:val="00114C89"/>
    <w:rsid w:val="001525FF"/>
    <w:rsid w:val="001714F7"/>
    <w:rsid w:val="00176AD7"/>
    <w:rsid w:val="0018040E"/>
    <w:rsid w:val="00182A25"/>
    <w:rsid w:val="00182FBE"/>
    <w:rsid w:val="00183DA4"/>
    <w:rsid w:val="00184E6A"/>
    <w:rsid w:val="001860CD"/>
    <w:rsid w:val="001C3A45"/>
    <w:rsid w:val="001C5DDB"/>
    <w:rsid w:val="001D10B8"/>
    <w:rsid w:val="001D2AF4"/>
    <w:rsid w:val="001E41CC"/>
    <w:rsid w:val="001F65B8"/>
    <w:rsid w:val="001F7214"/>
    <w:rsid w:val="00200761"/>
    <w:rsid w:val="00201947"/>
    <w:rsid w:val="002063F2"/>
    <w:rsid w:val="002142BD"/>
    <w:rsid w:val="00225841"/>
    <w:rsid w:val="00225FC1"/>
    <w:rsid w:val="00241391"/>
    <w:rsid w:val="00243616"/>
    <w:rsid w:val="002450CB"/>
    <w:rsid w:val="002760C7"/>
    <w:rsid w:val="00277C5B"/>
    <w:rsid w:val="0029370B"/>
    <w:rsid w:val="00297FDE"/>
    <w:rsid w:val="002A1599"/>
    <w:rsid w:val="002A3BFE"/>
    <w:rsid w:val="002A4FCD"/>
    <w:rsid w:val="002A63AA"/>
    <w:rsid w:val="002C5DD7"/>
    <w:rsid w:val="002C763A"/>
    <w:rsid w:val="002E479E"/>
    <w:rsid w:val="002F070A"/>
    <w:rsid w:val="002F0793"/>
    <w:rsid w:val="002F7F4C"/>
    <w:rsid w:val="002F7FAE"/>
    <w:rsid w:val="00306CA0"/>
    <w:rsid w:val="00306E78"/>
    <w:rsid w:val="0031373D"/>
    <w:rsid w:val="003274CA"/>
    <w:rsid w:val="00330F16"/>
    <w:rsid w:val="003319AE"/>
    <w:rsid w:val="003427AE"/>
    <w:rsid w:val="00361E36"/>
    <w:rsid w:val="00361F66"/>
    <w:rsid w:val="003620A6"/>
    <w:rsid w:val="003708F1"/>
    <w:rsid w:val="003717C3"/>
    <w:rsid w:val="00372858"/>
    <w:rsid w:val="0037706F"/>
    <w:rsid w:val="00386E10"/>
    <w:rsid w:val="00390646"/>
    <w:rsid w:val="00392E51"/>
    <w:rsid w:val="00393844"/>
    <w:rsid w:val="00396E8E"/>
    <w:rsid w:val="003A1CA7"/>
    <w:rsid w:val="003A262B"/>
    <w:rsid w:val="003A3C99"/>
    <w:rsid w:val="003A3F54"/>
    <w:rsid w:val="003A4D88"/>
    <w:rsid w:val="003A7B18"/>
    <w:rsid w:val="003C240A"/>
    <w:rsid w:val="003E64EF"/>
    <w:rsid w:val="003F05D1"/>
    <w:rsid w:val="003F0E75"/>
    <w:rsid w:val="003F0EBF"/>
    <w:rsid w:val="003F6907"/>
    <w:rsid w:val="003F6F4F"/>
    <w:rsid w:val="004068A9"/>
    <w:rsid w:val="00415C3B"/>
    <w:rsid w:val="00417A56"/>
    <w:rsid w:val="00422EAA"/>
    <w:rsid w:val="0042456D"/>
    <w:rsid w:val="00424DBC"/>
    <w:rsid w:val="004413C3"/>
    <w:rsid w:val="00451CF9"/>
    <w:rsid w:val="004604CA"/>
    <w:rsid w:val="0046063A"/>
    <w:rsid w:val="00462F24"/>
    <w:rsid w:val="0047641A"/>
    <w:rsid w:val="004776DF"/>
    <w:rsid w:val="00482CCC"/>
    <w:rsid w:val="00493206"/>
    <w:rsid w:val="004939EE"/>
    <w:rsid w:val="0049415B"/>
    <w:rsid w:val="00497C50"/>
    <w:rsid w:val="004C3504"/>
    <w:rsid w:val="004C3C5C"/>
    <w:rsid w:val="004D035C"/>
    <w:rsid w:val="004D1C33"/>
    <w:rsid w:val="004D38F8"/>
    <w:rsid w:val="004D4036"/>
    <w:rsid w:val="004F086C"/>
    <w:rsid w:val="004F2D2E"/>
    <w:rsid w:val="0050133F"/>
    <w:rsid w:val="005171C0"/>
    <w:rsid w:val="005204AB"/>
    <w:rsid w:val="00521508"/>
    <w:rsid w:val="005259C8"/>
    <w:rsid w:val="00527E7B"/>
    <w:rsid w:val="005325A6"/>
    <w:rsid w:val="00532C4F"/>
    <w:rsid w:val="00533B2A"/>
    <w:rsid w:val="005367F1"/>
    <w:rsid w:val="00536981"/>
    <w:rsid w:val="00540421"/>
    <w:rsid w:val="0055007C"/>
    <w:rsid w:val="005522C6"/>
    <w:rsid w:val="005533BB"/>
    <w:rsid w:val="00555AF1"/>
    <w:rsid w:val="0055705C"/>
    <w:rsid w:val="005657EC"/>
    <w:rsid w:val="00570DAA"/>
    <w:rsid w:val="005807A2"/>
    <w:rsid w:val="00582043"/>
    <w:rsid w:val="005876FE"/>
    <w:rsid w:val="00597A21"/>
    <w:rsid w:val="005A0CA1"/>
    <w:rsid w:val="005A3428"/>
    <w:rsid w:val="005A3C8A"/>
    <w:rsid w:val="005A58F2"/>
    <w:rsid w:val="005B1663"/>
    <w:rsid w:val="005B2DBA"/>
    <w:rsid w:val="005C0C3C"/>
    <w:rsid w:val="005D0000"/>
    <w:rsid w:val="005D7488"/>
    <w:rsid w:val="005E2FDC"/>
    <w:rsid w:val="005F5DF8"/>
    <w:rsid w:val="006058AC"/>
    <w:rsid w:val="00612CF2"/>
    <w:rsid w:val="00616174"/>
    <w:rsid w:val="00617E8B"/>
    <w:rsid w:val="006218D6"/>
    <w:rsid w:val="0062550F"/>
    <w:rsid w:val="00626082"/>
    <w:rsid w:val="0063741F"/>
    <w:rsid w:val="006421BD"/>
    <w:rsid w:val="0064757B"/>
    <w:rsid w:val="00651AF8"/>
    <w:rsid w:val="006558C7"/>
    <w:rsid w:val="006658AE"/>
    <w:rsid w:val="00666B68"/>
    <w:rsid w:val="00670EC5"/>
    <w:rsid w:val="00673435"/>
    <w:rsid w:val="00683B0B"/>
    <w:rsid w:val="00685AC1"/>
    <w:rsid w:val="00691342"/>
    <w:rsid w:val="006A0786"/>
    <w:rsid w:val="006A286C"/>
    <w:rsid w:val="006A5BEF"/>
    <w:rsid w:val="006A6C72"/>
    <w:rsid w:val="006B0049"/>
    <w:rsid w:val="006B060D"/>
    <w:rsid w:val="006C0790"/>
    <w:rsid w:val="006C0C62"/>
    <w:rsid w:val="006C36C8"/>
    <w:rsid w:val="006D3CD6"/>
    <w:rsid w:val="006D7994"/>
    <w:rsid w:val="006E50F5"/>
    <w:rsid w:val="006E6083"/>
    <w:rsid w:val="006F4070"/>
    <w:rsid w:val="006F537D"/>
    <w:rsid w:val="006F5C83"/>
    <w:rsid w:val="006F71FE"/>
    <w:rsid w:val="006F7E80"/>
    <w:rsid w:val="0070059A"/>
    <w:rsid w:val="007027A8"/>
    <w:rsid w:val="00705452"/>
    <w:rsid w:val="0070603A"/>
    <w:rsid w:val="00712569"/>
    <w:rsid w:val="00726410"/>
    <w:rsid w:val="007277CE"/>
    <w:rsid w:val="00734BF2"/>
    <w:rsid w:val="00751359"/>
    <w:rsid w:val="00764C61"/>
    <w:rsid w:val="0076650F"/>
    <w:rsid w:val="00766908"/>
    <w:rsid w:val="0077708E"/>
    <w:rsid w:val="0078472D"/>
    <w:rsid w:val="00787BDC"/>
    <w:rsid w:val="00793A57"/>
    <w:rsid w:val="00794FC8"/>
    <w:rsid w:val="007A1575"/>
    <w:rsid w:val="007A6CD8"/>
    <w:rsid w:val="007C5368"/>
    <w:rsid w:val="007C7CC3"/>
    <w:rsid w:val="007D22FC"/>
    <w:rsid w:val="007D527F"/>
    <w:rsid w:val="007D52BB"/>
    <w:rsid w:val="007F5490"/>
    <w:rsid w:val="00817853"/>
    <w:rsid w:val="008246B1"/>
    <w:rsid w:val="0082588A"/>
    <w:rsid w:val="008275EB"/>
    <w:rsid w:val="00832469"/>
    <w:rsid w:val="00842D05"/>
    <w:rsid w:val="0084478F"/>
    <w:rsid w:val="008478F7"/>
    <w:rsid w:val="00853485"/>
    <w:rsid w:val="008602CB"/>
    <w:rsid w:val="00861134"/>
    <w:rsid w:val="00866482"/>
    <w:rsid w:val="008707BA"/>
    <w:rsid w:val="0087109E"/>
    <w:rsid w:val="00871F48"/>
    <w:rsid w:val="0087271F"/>
    <w:rsid w:val="008739C4"/>
    <w:rsid w:val="0087405D"/>
    <w:rsid w:val="00886949"/>
    <w:rsid w:val="00890319"/>
    <w:rsid w:val="008948A9"/>
    <w:rsid w:val="008A28DD"/>
    <w:rsid w:val="008A7319"/>
    <w:rsid w:val="008C26A1"/>
    <w:rsid w:val="008C2FE1"/>
    <w:rsid w:val="008C4CC9"/>
    <w:rsid w:val="008D2C86"/>
    <w:rsid w:val="008F4166"/>
    <w:rsid w:val="008F452E"/>
    <w:rsid w:val="00913104"/>
    <w:rsid w:val="009172AE"/>
    <w:rsid w:val="00923649"/>
    <w:rsid w:val="00936E3A"/>
    <w:rsid w:val="009401A1"/>
    <w:rsid w:val="00951E0C"/>
    <w:rsid w:val="009577DF"/>
    <w:rsid w:val="00960078"/>
    <w:rsid w:val="00962BD4"/>
    <w:rsid w:val="00972A5D"/>
    <w:rsid w:val="009774D5"/>
    <w:rsid w:val="00986286"/>
    <w:rsid w:val="00986FD4"/>
    <w:rsid w:val="009941D2"/>
    <w:rsid w:val="0099778B"/>
    <w:rsid w:val="00997B02"/>
    <w:rsid w:val="009A5140"/>
    <w:rsid w:val="009B5311"/>
    <w:rsid w:val="009B54EF"/>
    <w:rsid w:val="009B7020"/>
    <w:rsid w:val="009B7C9E"/>
    <w:rsid w:val="009C043D"/>
    <w:rsid w:val="009C0751"/>
    <w:rsid w:val="009D16AE"/>
    <w:rsid w:val="009D2B3A"/>
    <w:rsid w:val="009D6826"/>
    <w:rsid w:val="009E0667"/>
    <w:rsid w:val="009F1779"/>
    <w:rsid w:val="009F2B3E"/>
    <w:rsid w:val="00A00719"/>
    <w:rsid w:val="00A029D5"/>
    <w:rsid w:val="00A04995"/>
    <w:rsid w:val="00A10E37"/>
    <w:rsid w:val="00A14239"/>
    <w:rsid w:val="00A15913"/>
    <w:rsid w:val="00A234A4"/>
    <w:rsid w:val="00A26315"/>
    <w:rsid w:val="00A331C2"/>
    <w:rsid w:val="00A46D50"/>
    <w:rsid w:val="00A51485"/>
    <w:rsid w:val="00A60A01"/>
    <w:rsid w:val="00A62B28"/>
    <w:rsid w:val="00A67EA4"/>
    <w:rsid w:val="00A70375"/>
    <w:rsid w:val="00A70980"/>
    <w:rsid w:val="00A712F3"/>
    <w:rsid w:val="00A97C49"/>
    <w:rsid w:val="00AA5553"/>
    <w:rsid w:val="00AB0A28"/>
    <w:rsid w:val="00AB2355"/>
    <w:rsid w:val="00AB278B"/>
    <w:rsid w:val="00AB6155"/>
    <w:rsid w:val="00AC72E6"/>
    <w:rsid w:val="00AC7E4C"/>
    <w:rsid w:val="00AD15FF"/>
    <w:rsid w:val="00AD1A61"/>
    <w:rsid w:val="00AE014B"/>
    <w:rsid w:val="00AE23BB"/>
    <w:rsid w:val="00AE5D63"/>
    <w:rsid w:val="00AE697C"/>
    <w:rsid w:val="00AE6E3B"/>
    <w:rsid w:val="00AE7EAB"/>
    <w:rsid w:val="00AF444F"/>
    <w:rsid w:val="00B10BAA"/>
    <w:rsid w:val="00B11C6D"/>
    <w:rsid w:val="00B124B7"/>
    <w:rsid w:val="00B20DAB"/>
    <w:rsid w:val="00B22AD2"/>
    <w:rsid w:val="00B34310"/>
    <w:rsid w:val="00B405B9"/>
    <w:rsid w:val="00B42B77"/>
    <w:rsid w:val="00B440F1"/>
    <w:rsid w:val="00B44596"/>
    <w:rsid w:val="00B44C84"/>
    <w:rsid w:val="00B45658"/>
    <w:rsid w:val="00B46B59"/>
    <w:rsid w:val="00B57BDC"/>
    <w:rsid w:val="00B77D4C"/>
    <w:rsid w:val="00B86338"/>
    <w:rsid w:val="00B9642C"/>
    <w:rsid w:val="00BA064A"/>
    <w:rsid w:val="00BA1946"/>
    <w:rsid w:val="00BB1392"/>
    <w:rsid w:val="00BB34CB"/>
    <w:rsid w:val="00BB41F1"/>
    <w:rsid w:val="00BB66F0"/>
    <w:rsid w:val="00BC5DF3"/>
    <w:rsid w:val="00BC63B2"/>
    <w:rsid w:val="00BD626E"/>
    <w:rsid w:val="00BD77ED"/>
    <w:rsid w:val="00BE000A"/>
    <w:rsid w:val="00BE6E3C"/>
    <w:rsid w:val="00BE7DBA"/>
    <w:rsid w:val="00C011E6"/>
    <w:rsid w:val="00C02F62"/>
    <w:rsid w:val="00C227AF"/>
    <w:rsid w:val="00C25E50"/>
    <w:rsid w:val="00C414A6"/>
    <w:rsid w:val="00C42D73"/>
    <w:rsid w:val="00C43E68"/>
    <w:rsid w:val="00C45E80"/>
    <w:rsid w:val="00C47F44"/>
    <w:rsid w:val="00C513E7"/>
    <w:rsid w:val="00C54603"/>
    <w:rsid w:val="00C61E57"/>
    <w:rsid w:val="00C67E4D"/>
    <w:rsid w:val="00C735AC"/>
    <w:rsid w:val="00C7641B"/>
    <w:rsid w:val="00C852BE"/>
    <w:rsid w:val="00C86141"/>
    <w:rsid w:val="00C8766A"/>
    <w:rsid w:val="00C87B7E"/>
    <w:rsid w:val="00CA4C0B"/>
    <w:rsid w:val="00CB3CA6"/>
    <w:rsid w:val="00CB6725"/>
    <w:rsid w:val="00CB7A5F"/>
    <w:rsid w:val="00CB7B31"/>
    <w:rsid w:val="00CC323F"/>
    <w:rsid w:val="00CC43FF"/>
    <w:rsid w:val="00CD46DA"/>
    <w:rsid w:val="00CF096A"/>
    <w:rsid w:val="00CF296D"/>
    <w:rsid w:val="00CF3B67"/>
    <w:rsid w:val="00D04B3C"/>
    <w:rsid w:val="00D078EA"/>
    <w:rsid w:val="00D10AC3"/>
    <w:rsid w:val="00D13F26"/>
    <w:rsid w:val="00D15A94"/>
    <w:rsid w:val="00D21DE9"/>
    <w:rsid w:val="00D22CB3"/>
    <w:rsid w:val="00D26531"/>
    <w:rsid w:val="00D336F3"/>
    <w:rsid w:val="00D338EA"/>
    <w:rsid w:val="00D41013"/>
    <w:rsid w:val="00D61400"/>
    <w:rsid w:val="00D73B1C"/>
    <w:rsid w:val="00D7556A"/>
    <w:rsid w:val="00D93638"/>
    <w:rsid w:val="00D9573C"/>
    <w:rsid w:val="00DA1CE2"/>
    <w:rsid w:val="00DA2EFC"/>
    <w:rsid w:val="00DA7C0E"/>
    <w:rsid w:val="00DD1EBF"/>
    <w:rsid w:val="00DF72A2"/>
    <w:rsid w:val="00E0173E"/>
    <w:rsid w:val="00E04243"/>
    <w:rsid w:val="00E13E4A"/>
    <w:rsid w:val="00E145D5"/>
    <w:rsid w:val="00E22E1E"/>
    <w:rsid w:val="00E2616E"/>
    <w:rsid w:val="00E36D6D"/>
    <w:rsid w:val="00E417D9"/>
    <w:rsid w:val="00E43ACC"/>
    <w:rsid w:val="00E46987"/>
    <w:rsid w:val="00E61797"/>
    <w:rsid w:val="00E664C4"/>
    <w:rsid w:val="00E66666"/>
    <w:rsid w:val="00E676CF"/>
    <w:rsid w:val="00E705A2"/>
    <w:rsid w:val="00E74BED"/>
    <w:rsid w:val="00E828DC"/>
    <w:rsid w:val="00E85418"/>
    <w:rsid w:val="00E85FCE"/>
    <w:rsid w:val="00E920BE"/>
    <w:rsid w:val="00E942C8"/>
    <w:rsid w:val="00EA7A01"/>
    <w:rsid w:val="00EB1428"/>
    <w:rsid w:val="00EB686A"/>
    <w:rsid w:val="00EB74F1"/>
    <w:rsid w:val="00EC39FE"/>
    <w:rsid w:val="00EE0E47"/>
    <w:rsid w:val="00EE4EDC"/>
    <w:rsid w:val="00EF23D1"/>
    <w:rsid w:val="00F12739"/>
    <w:rsid w:val="00F12AF7"/>
    <w:rsid w:val="00F20F63"/>
    <w:rsid w:val="00F23AE9"/>
    <w:rsid w:val="00F353AD"/>
    <w:rsid w:val="00F37AE6"/>
    <w:rsid w:val="00F43CB9"/>
    <w:rsid w:val="00F544C8"/>
    <w:rsid w:val="00F61BCE"/>
    <w:rsid w:val="00F67DEB"/>
    <w:rsid w:val="00F74236"/>
    <w:rsid w:val="00F80A95"/>
    <w:rsid w:val="00F941C1"/>
    <w:rsid w:val="00F958F8"/>
    <w:rsid w:val="00FA1A8C"/>
    <w:rsid w:val="00FA4CCB"/>
    <w:rsid w:val="00FB5099"/>
    <w:rsid w:val="00FC7E45"/>
    <w:rsid w:val="00FD37E3"/>
    <w:rsid w:val="00FD43C7"/>
    <w:rsid w:val="00FE1A42"/>
    <w:rsid w:val="00FF1831"/>
    <w:rsid w:val="00FF3820"/>
    <w:rsid w:val="00FF3848"/>
    <w:rsid w:val="00FF5AA2"/>
    <w:rsid w:val="0B8C4EEB"/>
    <w:rsid w:val="353102F6"/>
    <w:rsid w:val="37D7929D"/>
    <w:rsid w:val="69A2FF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4B36E"/>
  <w15:docId w15:val="{60BF2318-A417-45DC-90EE-C3EC4E85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erHeading">
    <w:name w:val="Planner Heading"/>
    <w:basedOn w:val="Normal"/>
    <w:link w:val="PlannerHeadingChar"/>
    <w:autoRedefine/>
    <w:qFormat/>
    <w:rsid w:val="005F5DF8"/>
    <w:pPr>
      <w:spacing w:before="120" w:after="120"/>
      <w:jc w:val="both"/>
      <w:outlineLvl w:val="0"/>
    </w:pPr>
    <w:rPr>
      <w:rFonts w:ascii="Times New Roman" w:cs="Times New Roman"/>
      <w:b/>
      <w:sz w:val="20"/>
    </w:rPr>
  </w:style>
  <w:style w:type="paragraph" w:customStyle="1" w:styleId="PlannerParagraphHeading">
    <w:name w:val="Planner Paragraph Heading"/>
    <w:basedOn w:val="Normal"/>
    <w:link w:val="PlannerParagraphHeadingChar"/>
    <w:qFormat/>
    <w:rsid w:val="002E479E"/>
    <w:pPr>
      <w:spacing w:before="120"/>
      <w:ind w:left="14"/>
      <w:outlineLvl w:val="0"/>
    </w:pPr>
    <w:rPr>
      <w:rFonts w:ascii="Times New Roman" w:cs="Times New Roman"/>
      <w:b/>
      <w:sz w:val="20"/>
    </w:rPr>
  </w:style>
  <w:style w:type="character" w:customStyle="1" w:styleId="PlannerHeadingChar">
    <w:name w:val="Planner Heading Char"/>
    <w:basedOn w:val="DefaultParagraphFont"/>
    <w:link w:val="PlannerHeading"/>
    <w:rsid w:val="005F5DF8"/>
    <w:rPr>
      <w:rFonts w:ascii="Times New Roman" w:cs="Times New Roman"/>
      <w:b/>
      <w:sz w:val="20"/>
    </w:rPr>
  </w:style>
  <w:style w:type="paragraph" w:customStyle="1" w:styleId="PlannerParagraph">
    <w:name w:val="Planner Paragraph"/>
    <w:basedOn w:val="Normal"/>
    <w:link w:val="PlannerParagraphChar"/>
    <w:qFormat/>
    <w:rsid w:val="00F544C8"/>
    <w:pPr>
      <w:spacing w:after="240"/>
      <w:jc w:val="both"/>
    </w:pPr>
    <w:rPr>
      <w:rFonts w:ascii="Times New Roman" w:cs="Times New Roman"/>
      <w:sz w:val="20"/>
    </w:rPr>
  </w:style>
  <w:style w:type="character" w:customStyle="1" w:styleId="PlannerParagraphHeadingChar">
    <w:name w:val="Planner Paragraph Heading Char"/>
    <w:basedOn w:val="DefaultParagraphFont"/>
    <w:link w:val="PlannerParagraphHeading"/>
    <w:rsid w:val="002E479E"/>
    <w:rPr>
      <w:rFonts w:ascii="Times New Roman" w:cs="Times New Roman"/>
      <w:b/>
      <w:sz w:val="20"/>
    </w:rPr>
  </w:style>
  <w:style w:type="paragraph" w:customStyle="1" w:styleId="PlannerBulletParagraph">
    <w:name w:val="Planner Bullet Paragraph"/>
    <w:basedOn w:val="Normal"/>
    <w:link w:val="PlannerBulletParagraphChar"/>
    <w:qFormat/>
    <w:rsid w:val="000140D3"/>
    <w:pPr>
      <w:numPr>
        <w:numId w:val="1"/>
      </w:numPr>
      <w:spacing w:after="40"/>
      <w:ind w:left="360"/>
      <w:jc w:val="both"/>
    </w:pPr>
    <w:rPr>
      <w:rFonts w:ascii="Times New Roman" w:cs="Times New Roman"/>
      <w:sz w:val="20"/>
    </w:rPr>
  </w:style>
  <w:style w:type="character" w:customStyle="1" w:styleId="PlannerParagraphChar">
    <w:name w:val="Planner Paragraph Char"/>
    <w:basedOn w:val="DefaultParagraphFont"/>
    <w:link w:val="PlannerParagraph"/>
    <w:rsid w:val="00F544C8"/>
    <w:rPr>
      <w:rFonts w:ascii="Times New Roman" w:cs="Times New Roman"/>
      <w:sz w:val="20"/>
    </w:rPr>
  </w:style>
  <w:style w:type="character" w:customStyle="1" w:styleId="PlannerBulletParagraphChar">
    <w:name w:val="Planner Bullet Paragraph Char"/>
    <w:basedOn w:val="DefaultParagraphFont"/>
    <w:link w:val="PlannerBulletParagraph"/>
    <w:rsid w:val="000140D3"/>
    <w:rPr>
      <w:rFonts w:ascii="Times New Roman" w:cs="Times New Roman"/>
      <w:sz w:val="20"/>
    </w:rPr>
  </w:style>
  <w:style w:type="paragraph" w:styleId="BalloonText">
    <w:name w:val="Balloon Text"/>
    <w:basedOn w:val="Normal"/>
    <w:link w:val="BalloonTextChar"/>
    <w:uiPriority w:val="99"/>
    <w:semiHidden/>
    <w:unhideWhenUsed/>
    <w:rsid w:val="008C2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6A1"/>
    <w:rPr>
      <w:rFonts w:ascii="Segoe UI" w:hAnsi="Segoe UI" w:cs="Segoe UI"/>
      <w:sz w:val="18"/>
      <w:szCs w:val="18"/>
    </w:rPr>
  </w:style>
  <w:style w:type="paragraph" w:styleId="PlainText">
    <w:name w:val="Plain Text"/>
    <w:basedOn w:val="Normal"/>
    <w:link w:val="PlainTextChar"/>
    <w:uiPriority w:val="99"/>
    <w:semiHidden/>
    <w:unhideWhenUsed/>
    <w:rsid w:val="00D93638"/>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D93638"/>
    <w:rPr>
      <w:rFonts w:ascii="Calibri" w:eastAsiaTheme="minorHAnsi" w:hAnsi="Calibri"/>
      <w:sz w:val="22"/>
      <w:szCs w:val="21"/>
      <w:lang w:eastAsia="en-US"/>
    </w:rPr>
  </w:style>
  <w:style w:type="character" w:styleId="Hyperlink">
    <w:name w:val="Hyperlink"/>
    <w:basedOn w:val="DefaultParagraphFont"/>
    <w:uiPriority w:val="99"/>
    <w:unhideWhenUsed/>
    <w:rsid w:val="00521508"/>
    <w:rPr>
      <w:color w:val="0000FF" w:themeColor="hyperlink"/>
      <w:u w:val="single"/>
    </w:rPr>
  </w:style>
  <w:style w:type="character" w:styleId="UnresolvedMention">
    <w:name w:val="Unresolved Mention"/>
    <w:basedOn w:val="DefaultParagraphFont"/>
    <w:uiPriority w:val="99"/>
    <w:semiHidden/>
    <w:unhideWhenUsed/>
    <w:rsid w:val="00521508"/>
    <w:rPr>
      <w:color w:val="605E5C"/>
      <w:shd w:val="clear" w:color="auto" w:fill="E1DFDD"/>
    </w:rPr>
  </w:style>
  <w:style w:type="paragraph" w:styleId="ListParagraph">
    <w:name w:val="List Paragraph"/>
    <w:basedOn w:val="Normal"/>
    <w:uiPriority w:val="34"/>
    <w:qFormat/>
    <w:rsid w:val="00793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2150">
      <w:bodyDiv w:val="1"/>
      <w:marLeft w:val="0"/>
      <w:marRight w:val="0"/>
      <w:marTop w:val="0"/>
      <w:marBottom w:val="0"/>
      <w:divBdr>
        <w:top w:val="none" w:sz="0" w:space="0" w:color="auto"/>
        <w:left w:val="none" w:sz="0" w:space="0" w:color="auto"/>
        <w:bottom w:val="none" w:sz="0" w:space="0" w:color="auto"/>
        <w:right w:val="none" w:sz="0" w:space="0" w:color="auto"/>
      </w:divBdr>
    </w:div>
    <w:div w:id="689570613">
      <w:bodyDiv w:val="1"/>
      <w:marLeft w:val="0"/>
      <w:marRight w:val="0"/>
      <w:marTop w:val="0"/>
      <w:marBottom w:val="0"/>
      <w:divBdr>
        <w:top w:val="none" w:sz="0" w:space="0" w:color="auto"/>
        <w:left w:val="none" w:sz="0" w:space="0" w:color="auto"/>
        <w:bottom w:val="none" w:sz="0" w:space="0" w:color="auto"/>
        <w:right w:val="none" w:sz="0" w:space="0" w:color="auto"/>
      </w:divBdr>
    </w:div>
    <w:div w:id="105108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abbyschools-my.sharepoint.com/personal/swift_abbyschools_ca/Documents/Handbooks/www.swift.abbyschools.ca"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6B8EE28E8D74A8AFAC4E06D99C17B" ma:contentTypeVersion="12" ma:contentTypeDescription="Create a new document." ma:contentTypeScope="" ma:versionID="732e68a9fef22dae9d65a79b2238a072">
  <xsd:schema xmlns:xsd="http://www.w3.org/2001/XMLSchema" xmlns:xs="http://www.w3.org/2001/XMLSchema" xmlns:p="http://schemas.microsoft.com/office/2006/metadata/properties" xmlns:ns2="be6c1074-0856-4f50-804c-79bd09c2c514" xmlns:ns3="a7a7cc93-856f-4dd6-bcaa-49391078eda4" targetNamespace="http://schemas.microsoft.com/office/2006/metadata/properties" ma:root="true" ma:fieldsID="240795bdd7058311b48708a8cba1eedb" ns2:_="" ns3:_="">
    <xsd:import namespace="be6c1074-0856-4f50-804c-79bd09c2c514"/>
    <xsd:import namespace="a7a7cc93-856f-4dd6-bcaa-49391078e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c1074-0856-4f50-804c-79bd09c2c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12ccf8-4e54-41b2-be68-0fc7c46ae2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7cc93-856f-4dd6-bcaa-49391078ed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1aa292-6e3b-4238-818e-06eb14682bea}" ma:internalName="TaxCatchAll" ma:showField="CatchAllData" ma:web="a7a7cc93-856f-4dd6-bcaa-49391078e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a7cc93-856f-4dd6-bcaa-49391078eda4" xsi:nil="true"/>
    <lcf76f155ced4ddcb4097134ff3c332f xmlns="be6c1074-0856-4f50-804c-79bd09c2c5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 xmlns="http://schemas.apple.com/cocoa/2006/metadata">
  <generator>CocoaOOXMLWriter/949.54</generator>
</meta>
</file>

<file path=customXml/itemProps1.xml><?xml version="1.0" encoding="utf-8"?>
<ds:datastoreItem xmlns:ds="http://schemas.openxmlformats.org/officeDocument/2006/customXml" ds:itemID="{E7C94EA5-A0F8-4512-9B39-E40797F60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c1074-0856-4f50-804c-79bd09c2c514"/>
    <ds:schemaRef ds:uri="a7a7cc93-856f-4dd6-bcaa-49391078e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6456E-2A09-4BD1-8B61-FC87E8CCA831}">
  <ds:schemaRefs>
    <ds:schemaRef ds:uri="http://schemas.microsoft.com/sharepoint/v3/contenttype/forms"/>
  </ds:schemaRefs>
</ds:datastoreItem>
</file>

<file path=customXml/itemProps3.xml><?xml version="1.0" encoding="utf-8"?>
<ds:datastoreItem xmlns:ds="http://schemas.openxmlformats.org/officeDocument/2006/customXml" ds:itemID="{142E919A-D34A-455E-8BC9-2BF1F230836D}">
  <ds:schemaRefs>
    <ds:schemaRef ds:uri="http://schemas.microsoft.com/office/2006/metadata/properties"/>
    <ds:schemaRef ds:uri="http://schemas.microsoft.com/office/infopath/2007/PartnerControls"/>
    <ds:schemaRef ds:uri="a7a7cc93-856f-4dd6-bcaa-49391078eda4"/>
    <ds:schemaRef ds:uri="be6c1074-0856-4f50-804c-79bd09c2c514"/>
  </ds:schemaRefs>
</ds:datastoreItem>
</file>

<file path=customXml/itemProps4.xml><?xml version="1.0" encoding="utf-8"?>
<ds:datastoreItem xmlns:ds="http://schemas.openxmlformats.org/officeDocument/2006/customXml" ds:itemID="{0439EDC4-8C4F-47AA-94B6-4FFED17C81F5}">
  <ds:schemaRefs>
    <ds:schemaRef ds:uri="http://schemas.openxmlformats.org/officeDocument/2006/bibliography"/>
  </ds:schemaRefs>
</ds:datastoreItem>
</file>

<file path=customXml/itemProps5.xml><?xml version="1.0" encoding="utf-8"?>
<ds:datastoreItem xmlns:ds="http://schemas.openxmlformats.org/officeDocument/2006/customXml" ds:itemID="{95072410-DBE1-6246-A44D-2381CB413DD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3600</Words>
  <Characters>20526</Characters>
  <Application>Microsoft Office Word</Application>
  <DocSecurity>0</DocSecurity>
  <Lines>171</Lines>
  <Paragraphs>48</Paragraphs>
  <ScaleCrop>false</ScaleCrop>
  <Company>SD34</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Wilfred Brown</dc:creator>
  <cp:lastModifiedBy>Shannon Kenney</cp:lastModifiedBy>
  <cp:revision>2</cp:revision>
  <cp:lastPrinted>2017-05-30T18:29:00Z</cp:lastPrinted>
  <dcterms:created xsi:type="dcterms:W3CDTF">2025-08-29T15:58:00Z</dcterms:created>
  <dcterms:modified xsi:type="dcterms:W3CDTF">2025-08-29T15:58:00Z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0x0101004586B8EE28E8D74A8AFAC4E06D99C17B</vt:lpwstr>
  </property>
</Properties>
</file>